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6A5" w:rsidRPr="00005BC0" w:rsidRDefault="00F36B88" w:rsidP="008166A5">
      <w:pPr>
        <w:jc w:val="center"/>
        <w:rPr>
          <w:rFonts w:ascii="Arial" w:hAnsi="Arial"/>
          <w:b/>
          <w:sz w:val="36"/>
          <w:szCs w:val="36"/>
        </w:rPr>
      </w:pPr>
      <w:r w:rsidRPr="00174D92">
        <w:rPr>
          <w:rFonts w:ascii="Arial" w:hAnsi="Arial" w:cs="Arial"/>
          <w:b/>
        </w:rPr>
        <w:t xml:space="preserve"> </w:t>
      </w:r>
      <w:r w:rsidR="008166A5">
        <w:rPr>
          <w:rFonts w:ascii="Arial" w:hAnsi="Arial"/>
          <w:b/>
          <w:sz w:val="36"/>
          <w:szCs w:val="36"/>
        </w:rPr>
        <w:t xml:space="preserve">                                                                       B</w:t>
      </w:r>
      <w:r w:rsidR="008166A5" w:rsidRPr="00005BC0">
        <w:rPr>
          <w:rFonts w:ascii="Arial" w:hAnsi="Arial"/>
          <w:b/>
          <w:sz w:val="36"/>
          <w:szCs w:val="36"/>
        </w:rPr>
        <w:t xml:space="preserve">od č. </w:t>
      </w:r>
    </w:p>
    <w:p w:rsidR="008166A5" w:rsidRPr="00005BC0" w:rsidRDefault="008166A5" w:rsidP="008166A5">
      <w:pPr>
        <w:jc w:val="center"/>
        <w:rPr>
          <w:rFonts w:ascii="Arial" w:hAnsi="Arial"/>
          <w:b/>
          <w:sz w:val="36"/>
          <w:szCs w:val="36"/>
        </w:rPr>
      </w:pPr>
      <w:r w:rsidRPr="00005BC0">
        <w:rPr>
          <w:rFonts w:ascii="Arial" w:hAnsi="Arial"/>
          <w:b/>
          <w:sz w:val="36"/>
          <w:szCs w:val="36"/>
        </w:rPr>
        <w:t xml:space="preserve">Zastupiteľstvo Bratislavského samosprávneho kraja </w:t>
      </w:r>
    </w:p>
    <w:p w:rsidR="008166A5" w:rsidRPr="00005BC0" w:rsidRDefault="008166A5" w:rsidP="008166A5">
      <w:pPr>
        <w:jc w:val="center"/>
        <w:rPr>
          <w:rFonts w:ascii="Arial" w:hAnsi="Arial"/>
          <w:b/>
          <w:sz w:val="28"/>
          <w:szCs w:val="28"/>
        </w:rPr>
      </w:pPr>
    </w:p>
    <w:p w:rsidR="008166A5" w:rsidRPr="00005BC0" w:rsidRDefault="008166A5" w:rsidP="008166A5">
      <w:pPr>
        <w:jc w:val="center"/>
        <w:rPr>
          <w:rFonts w:ascii="Arial" w:hAnsi="Arial"/>
          <w:b/>
          <w:sz w:val="28"/>
          <w:szCs w:val="28"/>
        </w:rPr>
      </w:pPr>
    </w:p>
    <w:p w:rsidR="008166A5" w:rsidRPr="00005BC0" w:rsidRDefault="008166A5" w:rsidP="008166A5">
      <w:pPr>
        <w:jc w:val="center"/>
        <w:rPr>
          <w:rFonts w:ascii="Arial" w:hAnsi="Arial"/>
          <w:b/>
          <w:sz w:val="28"/>
          <w:szCs w:val="28"/>
        </w:rPr>
      </w:pPr>
    </w:p>
    <w:p w:rsidR="008166A5" w:rsidRPr="00005BC0" w:rsidRDefault="008166A5" w:rsidP="008166A5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Materiál na rokovanie Zastupiteľstva</w:t>
      </w:r>
    </w:p>
    <w:p w:rsidR="008166A5" w:rsidRPr="00005BC0" w:rsidRDefault="008166A5" w:rsidP="008166A5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Bratislavského samosprávneho kraja</w:t>
      </w:r>
    </w:p>
    <w:p w:rsidR="008166A5" w:rsidRPr="00005BC0" w:rsidRDefault="008166A5" w:rsidP="008166A5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</w:t>
      </w:r>
      <w:r w:rsidRPr="00005BC0">
        <w:rPr>
          <w:rFonts w:ascii="Arial" w:hAnsi="Arial"/>
          <w:sz w:val="22"/>
          <w:szCs w:val="22"/>
        </w:rPr>
        <w:t xml:space="preserve">ňa </w:t>
      </w:r>
      <w:r>
        <w:rPr>
          <w:rFonts w:ascii="Arial" w:hAnsi="Arial"/>
          <w:sz w:val="22"/>
          <w:szCs w:val="22"/>
        </w:rPr>
        <w:t xml:space="preserve">23. júna </w:t>
      </w:r>
      <w:r w:rsidRPr="00005BC0">
        <w:rPr>
          <w:rFonts w:ascii="Arial" w:hAnsi="Arial"/>
          <w:sz w:val="22"/>
          <w:szCs w:val="22"/>
        </w:rPr>
        <w:t>201</w:t>
      </w:r>
      <w:r>
        <w:rPr>
          <w:rFonts w:ascii="Arial" w:hAnsi="Arial"/>
          <w:sz w:val="22"/>
          <w:szCs w:val="22"/>
        </w:rPr>
        <w:t>7</w:t>
      </w:r>
    </w:p>
    <w:p w:rsidR="008166A5" w:rsidRPr="000B378E" w:rsidRDefault="008166A5" w:rsidP="008166A5">
      <w:pPr>
        <w:rPr>
          <w:rFonts w:ascii="Arial" w:eastAsia="Calibri" w:hAnsi="Arial"/>
          <w:b/>
          <w:sz w:val="22"/>
          <w:szCs w:val="22"/>
          <w:lang w:eastAsia="en-US"/>
        </w:rPr>
      </w:pPr>
    </w:p>
    <w:p w:rsidR="008166A5" w:rsidRPr="000B378E" w:rsidRDefault="008166A5" w:rsidP="008166A5">
      <w:pPr>
        <w:jc w:val="center"/>
        <w:rPr>
          <w:rFonts w:ascii="Arial" w:eastAsia="Calibri" w:hAnsi="Arial"/>
          <w:b/>
          <w:sz w:val="22"/>
          <w:szCs w:val="22"/>
          <w:lang w:eastAsia="en-US"/>
        </w:rPr>
      </w:pPr>
    </w:p>
    <w:p w:rsidR="008166A5" w:rsidRPr="000B378E" w:rsidRDefault="008166A5" w:rsidP="008166A5">
      <w:pPr>
        <w:jc w:val="center"/>
        <w:rPr>
          <w:rFonts w:ascii="Arial" w:eastAsia="Calibri" w:hAnsi="Arial"/>
          <w:b/>
          <w:sz w:val="22"/>
          <w:szCs w:val="22"/>
          <w:lang w:eastAsia="en-US"/>
        </w:rPr>
      </w:pPr>
    </w:p>
    <w:p w:rsidR="008166A5" w:rsidRPr="000B378E" w:rsidRDefault="008166A5" w:rsidP="008166A5">
      <w:pPr>
        <w:jc w:val="center"/>
        <w:rPr>
          <w:rFonts w:ascii="Arial" w:eastAsia="Calibri" w:hAnsi="Arial"/>
          <w:b/>
          <w:sz w:val="22"/>
          <w:szCs w:val="22"/>
          <w:lang w:eastAsia="en-US"/>
        </w:rPr>
      </w:pPr>
    </w:p>
    <w:p w:rsidR="008166A5" w:rsidRPr="000B378E" w:rsidRDefault="008166A5" w:rsidP="008166A5">
      <w:pPr>
        <w:jc w:val="center"/>
        <w:rPr>
          <w:rFonts w:ascii="Arial" w:eastAsia="Calibri" w:hAnsi="Arial"/>
          <w:b/>
          <w:sz w:val="22"/>
          <w:szCs w:val="22"/>
          <w:lang w:eastAsia="en-US"/>
        </w:rPr>
      </w:pPr>
    </w:p>
    <w:p w:rsidR="008166A5" w:rsidRPr="000B378E" w:rsidRDefault="008166A5" w:rsidP="008166A5">
      <w:pPr>
        <w:jc w:val="center"/>
        <w:rPr>
          <w:rFonts w:ascii="Arial" w:hAnsi="Arial"/>
          <w:b/>
          <w:sz w:val="32"/>
          <w:szCs w:val="32"/>
        </w:rPr>
      </w:pPr>
      <w:r w:rsidRPr="000B378E">
        <w:rPr>
          <w:rFonts w:ascii="Arial" w:hAnsi="Arial"/>
          <w:b/>
          <w:sz w:val="32"/>
          <w:szCs w:val="32"/>
        </w:rPr>
        <w:t>Návrh</w:t>
      </w:r>
    </w:p>
    <w:p w:rsidR="008166A5" w:rsidRDefault="008166A5" w:rsidP="008166A5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 predaj stavby </w:t>
      </w:r>
      <w:proofErr w:type="spellStart"/>
      <w:r>
        <w:rPr>
          <w:rFonts w:ascii="Arial" w:hAnsi="Arial" w:cs="Arial"/>
          <w:b/>
        </w:rPr>
        <w:t>cykloodpočívadla</w:t>
      </w:r>
      <w:proofErr w:type="spellEnd"/>
      <w:r>
        <w:rPr>
          <w:rFonts w:ascii="Arial" w:hAnsi="Arial" w:cs="Arial"/>
          <w:b/>
        </w:rPr>
        <w:t xml:space="preserve">   situovaného v</w:t>
      </w:r>
    </w:p>
    <w:p w:rsidR="008166A5" w:rsidRDefault="008166A5" w:rsidP="008166A5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 k. ú. Malé Leváre,  ako prípad hodný osobitného zreteľa</w:t>
      </w:r>
    </w:p>
    <w:p w:rsidR="008166A5" w:rsidRPr="00A250F4" w:rsidRDefault="008166A5" w:rsidP="008166A5">
      <w:pPr>
        <w:jc w:val="center"/>
        <w:rPr>
          <w:rFonts w:ascii="Arial" w:hAnsi="Arial"/>
        </w:rPr>
      </w:pPr>
    </w:p>
    <w:p w:rsidR="008166A5" w:rsidRPr="000B378E" w:rsidRDefault="008166A5" w:rsidP="008166A5">
      <w:pPr>
        <w:jc w:val="both"/>
        <w:rPr>
          <w:rFonts w:ascii="Arial" w:eastAsia="Calibri" w:hAnsi="Arial"/>
          <w:sz w:val="22"/>
          <w:szCs w:val="22"/>
          <w:u w:val="single"/>
          <w:lang w:eastAsia="en-US"/>
        </w:rPr>
      </w:pPr>
    </w:p>
    <w:p w:rsidR="008166A5" w:rsidRPr="00005BC0" w:rsidRDefault="008166A5" w:rsidP="008166A5">
      <w:pPr>
        <w:rPr>
          <w:rFonts w:ascii="Arial" w:hAnsi="Arial"/>
          <w:b/>
        </w:rPr>
      </w:pPr>
    </w:p>
    <w:p w:rsidR="008166A5" w:rsidRPr="00005BC0" w:rsidRDefault="008166A5" w:rsidP="008166A5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 w:rsidRPr="000E39AC">
        <w:rPr>
          <w:rFonts w:ascii="Arial" w:hAnsi="Arial"/>
          <w:sz w:val="22"/>
          <w:szCs w:val="22"/>
          <w:u w:val="single"/>
        </w:rPr>
        <w:t>Materiál predkladá</w:t>
      </w:r>
      <w:r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ab/>
        <w:t xml:space="preserve">   </w:t>
      </w:r>
      <w:r w:rsidRPr="000E39AC">
        <w:rPr>
          <w:rFonts w:ascii="Arial" w:hAnsi="Arial"/>
          <w:sz w:val="22"/>
          <w:szCs w:val="22"/>
          <w:u w:val="single"/>
        </w:rPr>
        <w:t>Materiál obsahuje</w:t>
      </w:r>
      <w:r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ab/>
      </w:r>
    </w:p>
    <w:p w:rsidR="008166A5" w:rsidRPr="00005BC0" w:rsidRDefault="008166A5" w:rsidP="008166A5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Ing. Igor Bendík</w:t>
      </w:r>
      <w:r w:rsidRPr="00005BC0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 xml:space="preserve">  1. Návrh uznesenia</w:t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  <w:t xml:space="preserve">   </w:t>
      </w:r>
    </w:p>
    <w:p w:rsidR="008166A5" w:rsidRPr="00005BC0" w:rsidRDefault="008166A5" w:rsidP="008166A5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podpredseda                                                                    2. Dôvodová správa</w:t>
      </w:r>
    </w:p>
    <w:p w:rsidR="008166A5" w:rsidRPr="00005BC0" w:rsidRDefault="008166A5" w:rsidP="008166A5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Bratislavského samosprávneho kraja                              3. Prílohy</w:t>
      </w:r>
    </w:p>
    <w:p w:rsidR="008166A5" w:rsidRPr="00005BC0" w:rsidRDefault="008166A5" w:rsidP="008166A5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                                                            4. Stanoviská komisií</w:t>
      </w:r>
    </w:p>
    <w:p w:rsidR="008166A5" w:rsidRPr="003D5648" w:rsidRDefault="008166A5" w:rsidP="008166A5">
      <w:pPr>
        <w:jc w:val="center"/>
        <w:rPr>
          <w:rFonts w:ascii="Arial" w:eastAsia="Calibri" w:hAnsi="Arial"/>
          <w:sz w:val="22"/>
          <w:szCs w:val="22"/>
          <w:u w:val="single"/>
          <w:lang w:eastAsia="en-US"/>
        </w:rPr>
      </w:pPr>
      <w:r w:rsidRPr="003D5648">
        <w:rPr>
          <w:rFonts w:ascii="Arial" w:hAnsi="Arial"/>
          <w:u w:val="single"/>
        </w:rPr>
        <w:t xml:space="preserve"> </w:t>
      </w:r>
    </w:p>
    <w:p w:rsidR="008166A5" w:rsidRPr="003D5648" w:rsidRDefault="008166A5" w:rsidP="008166A5">
      <w:pPr>
        <w:rPr>
          <w:rFonts w:ascii="Arial" w:hAnsi="Arial"/>
          <w:u w:val="single"/>
        </w:rPr>
      </w:pPr>
    </w:p>
    <w:p w:rsidR="008166A5" w:rsidRDefault="008166A5" w:rsidP="008166A5">
      <w:pPr>
        <w:jc w:val="both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</w:rPr>
        <w:t xml:space="preserve">                                                                                       </w:t>
      </w:r>
    </w:p>
    <w:p w:rsidR="008166A5" w:rsidRDefault="008166A5" w:rsidP="008166A5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>Zodpovedn</w:t>
      </w:r>
      <w:r>
        <w:rPr>
          <w:rFonts w:ascii="Arial" w:hAnsi="Arial"/>
          <w:sz w:val="22"/>
          <w:szCs w:val="22"/>
          <w:u w:val="single"/>
        </w:rPr>
        <w:t>ý</w:t>
      </w:r>
      <w:r w:rsidRPr="00005BC0">
        <w:rPr>
          <w:rFonts w:ascii="Arial" w:hAnsi="Arial"/>
          <w:sz w:val="22"/>
          <w:szCs w:val="22"/>
          <w:u w:val="single"/>
        </w:rPr>
        <w:t xml:space="preserve">:  </w:t>
      </w:r>
    </w:p>
    <w:p w:rsidR="008166A5" w:rsidRPr="00005BC0" w:rsidRDefault="008166A5" w:rsidP="008166A5">
      <w:pPr>
        <w:jc w:val="both"/>
        <w:rPr>
          <w:rFonts w:ascii="Arial" w:hAnsi="Arial"/>
          <w:sz w:val="22"/>
          <w:szCs w:val="22"/>
          <w:u w:val="single"/>
        </w:rPr>
      </w:pPr>
    </w:p>
    <w:p w:rsidR="008166A5" w:rsidRPr="00005BC0" w:rsidRDefault="008166A5" w:rsidP="008166A5">
      <w:pPr>
        <w:jc w:val="both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</w:rPr>
        <w:t>JUDr. Matúš Šaray</w:t>
      </w:r>
    </w:p>
    <w:p w:rsidR="008166A5" w:rsidRDefault="008166A5" w:rsidP="008166A5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vedúci právneho oddelenia</w:t>
      </w:r>
    </w:p>
    <w:p w:rsidR="008166A5" w:rsidRDefault="008166A5" w:rsidP="008166A5">
      <w:pPr>
        <w:jc w:val="both"/>
        <w:rPr>
          <w:rFonts w:ascii="Arial" w:hAnsi="Arial"/>
          <w:sz w:val="22"/>
          <w:szCs w:val="22"/>
        </w:rPr>
      </w:pPr>
    </w:p>
    <w:p w:rsidR="008166A5" w:rsidRPr="00005BC0" w:rsidRDefault="008166A5" w:rsidP="008166A5">
      <w:pPr>
        <w:jc w:val="both"/>
        <w:rPr>
          <w:rFonts w:ascii="Arial" w:hAnsi="Arial"/>
          <w:sz w:val="22"/>
          <w:szCs w:val="22"/>
        </w:rPr>
      </w:pPr>
    </w:p>
    <w:p w:rsidR="008166A5" w:rsidRPr="00005BC0" w:rsidRDefault="008166A5" w:rsidP="008166A5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>Spracovateľ:</w:t>
      </w:r>
    </w:p>
    <w:p w:rsidR="008166A5" w:rsidRPr="00005BC0" w:rsidRDefault="008166A5" w:rsidP="008166A5">
      <w:pPr>
        <w:jc w:val="both"/>
        <w:rPr>
          <w:rFonts w:ascii="Arial" w:hAnsi="Arial"/>
          <w:sz w:val="22"/>
          <w:szCs w:val="22"/>
          <w:u w:val="single"/>
        </w:rPr>
      </w:pPr>
    </w:p>
    <w:p w:rsidR="008166A5" w:rsidRPr="00005BC0" w:rsidRDefault="008166A5" w:rsidP="008166A5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JUDr. Matúš Šaray</w:t>
      </w:r>
    </w:p>
    <w:p w:rsidR="008166A5" w:rsidRDefault="008166A5" w:rsidP="008166A5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vedúci právneho oddelenia</w:t>
      </w:r>
    </w:p>
    <w:p w:rsidR="008166A5" w:rsidRPr="00005BC0" w:rsidRDefault="008166A5" w:rsidP="008166A5">
      <w:pPr>
        <w:jc w:val="both"/>
        <w:rPr>
          <w:rFonts w:ascii="Arial" w:hAnsi="Arial"/>
          <w:sz w:val="22"/>
          <w:szCs w:val="22"/>
          <w:u w:val="single"/>
        </w:rPr>
      </w:pPr>
    </w:p>
    <w:p w:rsidR="008166A5" w:rsidRPr="00005BC0" w:rsidRDefault="008166A5" w:rsidP="008166A5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>JUDr. Mária Demčáková</w:t>
      </w:r>
    </w:p>
    <w:p w:rsidR="008166A5" w:rsidRDefault="008166A5" w:rsidP="008166A5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referent právneho oddelenia</w:t>
      </w:r>
    </w:p>
    <w:p w:rsidR="008166A5" w:rsidRDefault="008166A5" w:rsidP="008166A5">
      <w:pPr>
        <w:jc w:val="both"/>
        <w:rPr>
          <w:rFonts w:ascii="Arial" w:hAnsi="Arial"/>
          <w:sz w:val="22"/>
          <w:szCs w:val="22"/>
        </w:rPr>
      </w:pPr>
    </w:p>
    <w:p w:rsidR="008166A5" w:rsidRDefault="008166A5" w:rsidP="008166A5">
      <w:pPr>
        <w:jc w:val="both"/>
        <w:rPr>
          <w:rFonts w:ascii="Arial" w:hAnsi="Arial"/>
          <w:sz w:val="22"/>
          <w:szCs w:val="22"/>
        </w:rPr>
      </w:pPr>
    </w:p>
    <w:p w:rsidR="008166A5" w:rsidRDefault="008166A5" w:rsidP="008166A5">
      <w:pPr>
        <w:jc w:val="both"/>
        <w:rPr>
          <w:rFonts w:ascii="Arial" w:hAnsi="Arial"/>
          <w:sz w:val="22"/>
          <w:szCs w:val="22"/>
        </w:rPr>
      </w:pPr>
    </w:p>
    <w:p w:rsidR="008166A5" w:rsidRDefault="008166A5" w:rsidP="008166A5">
      <w:pPr>
        <w:jc w:val="both"/>
        <w:rPr>
          <w:rFonts w:ascii="Arial" w:hAnsi="Arial"/>
          <w:sz w:val="22"/>
          <w:szCs w:val="22"/>
        </w:rPr>
      </w:pPr>
    </w:p>
    <w:p w:rsidR="008166A5" w:rsidRDefault="008166A5" w:rsidP="008166A5">
      <w:pPr>
        <w:jc w:val="both"/>
        <w:rPr>
          <w:rFonts w:ascii="Arial" w:hAnsi="Arial"/>
          <w:sz w:val="22"/>
          <w:szCs w:val="22"/>
        </w:rPr>
      </w:pPr>
    </w:p>
    <w:p w:rsidR="008166A5" w:rsidRDefault="008166A5" w:rsidP="008166A5">
      <w:pPr>
        <w:jc w:val="both"/>
        <w:rPr>
          <w:rFonts w:ascii="Arial" w:hAnsi="Arial"/>
          <w:sz w:val="22"/>
          <w:szCs w:val="22"/>
        </w:rPr>
      </w:pPr>
    </w:p>
    <w:p w:rsidR="008166A5" w:rsidRDefault="008166A5" w:rsidP="008166A5">
      <w:pPr>
        <w:jc w:val="both"/>
        <w:rPr>
          <w:rFonts w:ascii="Arial" w:hAnsi="Arial"/>
          <w:sz w:val="22"/>
          <w:szCs w:val="22"/>
        </w:rPr>
      </w:pPr>
    </w:p>
    <w:p w:rsidR="008166A5" w:rsidRDefault="008166A5" w:rsidP="008166A5">
      <w:pPr>
        <w:jc w:val="both"/>
        <w:rPr>
          <w:rFonts w:ascii="Arial" w:hAnsi="Arial"/>
          <w:sz w:val="22"/>
          <w:szCs w:val="22"/>
        </w:rPr>
      </w:pPr>
    </w:p>
    <w:p w:rsidR="008166A5" w:rsidRDefault="008166A5" w:rsidP="008166A5">
      <w:pPr>
        <w:jc w:val="center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Bratislava</w:t>
      </w:r>
    </w:p>
    <w:p w:rsidR="008166A5" w:rsidRDefault="008166A5" w:rsidP="008166A5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jún 2017</w:t>
      </w:r>
    </w:p>
    <w:p w:rsidR="008166A5" w:rsidRDefault="008166A5" w:rsidP="008166A5">
      <w:pPr>
        <w:jc w:val="center"/>
        <w:rPr>
          <w:rFonts w:ascii="Arial" w:hAnsi="Arial"/>
          <w:sz w:val="22"/>
          <w:szCs w:val="22"/>
        </w:rPr>
      </w:pPr>
    </w:p>
    <w:p w:rsidR="008166A5" w:rsidRDefault="008166A5" w:rsidP="008166A5">
      <w:pPr>
        <w:jc w:val="center"/>
        <w:rPr>
          <w:rFonts w:ascii="Arial" w:hAnsi="Arial"/>
          <w:sz w:val="22"/>
          <w:szCs w:val="22"/>
        </w:rPr>
      </w:pPr>
    </w:p>
    <w:p w:rsidR="008166A5" w:rsidRDefault="008166A5" w:rsidP="008166A5">
      <w:pPr>
        <w:jc w:val="center"/>
        <w:rPr>
          <w:rFonts w:ascii="Arial" w:hAnsi="Arial"/>
        </w:rPr>
      </w:pPr>
      <w:r>
        <w:rPr>
          <w:rFonts w:ascii="Arial" w:hAnsi="Arial"/>
        </w:rPr>
        <w:lastRenderedPageBreak/>
        <w:t xml:space="preserve">                                                                                                                  </w:t>
      </w:r>
    </w:p>
    <w:p w:rsidR="00F36B88" w:rsidRPr="00771EB1" w:rsidRDefault="00F36B88" w:rsidP="00F36B88">
      <w:pPr>
        <w:jc w:val="both"/>
        <w:rPr>
          <w:rFonts w:ascii="Arial" w:hAnsi="Arial" w:cs="Arial"/>
          <w:sz w:val="22"/>
          <w:szCs w:val="22"/>
        </w:rPr>
      </w:pPr>
      <w:r w:rsidRPr="00174D92">
        <w:rPr>
          <w:rFonts w:ascii="Arial" w:hAnsi="Arial" w:cs="Arial"/>
          <w:b/>
        </w:rPr>
        <w:t xml:space="preserve">                                       </w:t>
      </w:r>
      <w:r w:rsidRPr="00174D92">
        <w:rPr>
          <w:rFonts w:ascii="Arial" w:hAnsi="Arial" w:cs="Arial"/>
          <w:b/>
        </w:rPr>
        <w:tab/>
      </w:r>
      <w:r w:rsidRPr="00174D92">
        <w:rPr>
          <w:rFonts w:ascii="Arial" w:hAnsi="Arial" w:cs="Arial"/>
          <w:b/>
        </w:rPr>
        <w:tab/>
      </w:r>
    </w:p>
    <w:p w:rsidR="005A13B2" w:rsidRPr="00C25CF9" w:rsidRDefault="009869BD" w:rsidP="008166A5">
      <w:pPr>
        <w:rPr>
          <w:rFonts w:ascii="Arial" w:hAnsi="Arial" w:cs="Arial"/>
          <w:szCs w:val="36"/>
          <w:lang w:eastAsia="cs-CZ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</w:t>
      </w:r>
      <w:r w:rsidR="005A13B2" w:rsidRPr="00C25CF9">
        <w:rPr>
          <w:rFonts w:ascii="Arial" w:hAnsi="Arial" w:cs="Arial"/>
          <w:szCs w:val="36"/>
          <w:lang w:eastAsia="cs-CZ"/>
        </w:rPr>
        <w:t xml:space="preserve">N á v r h </w:t>
      </w:r>
      <w:r w:rsidR="005A13B2">
        <w:rPr>
          <w:rFonts w:ascii="Arial" w:hAnsi="Arial" w:cs="Arial"/>
          <w:szCs w:val="36"/>
          <w:lang w:eastAsia="cs-CZ"/>
        </w:rPr>
        <w:t xml:space="preserve"> </w:t>
      </w:r>
      <w:r w:rsidR="005A13B2" w:rsidRPr="00C25CF9">
        <w:rPr>
          <w:rFonts w:ascii="Arial" w:hAnsi="Arial" w:cs="Arial"/>
          <w:szCs w:val="36"/>
          <w:lang w:eastAsia="cs-CZ"/>
        </w:rPr>
        <w:t xml:space="preserve"> u z n e s e n i a </w:t>
      </w:r>
    </w:p>
    <w:p w:rsidR="005A13B2" w:rsidRPr="00C25CF9" w:rsidRDefault="005A13B2" w:rsidP="005A13B2">
      <w:pPr>
        <w:jc w:val="center"/>
        <w:rPr>
          <w:rFonts w:ascii="Arial" w:hAnsi="Arial" w:cs="Arial"/>
          <w:szCs w:val="36"/>
          <w:lang w:eastAsia="cs-CZ"/>
        </w:rPr>
      </w:pPr>
    </w:p>
    <w:p w:rsidR="005A13B2" w:rsidRPr="00C25CF9" w:rsidRDefault="005A13B2" w:rsidP="005A13B2">
      <w:pPr>
        <w:jc w:val="center"/>
        <w:rPr>
          <w:rFonts w:ascii="Arial" w:hAnsi="Arial" w:cs="Arial"/>
          <w:szCs w:val="36"/>
          <w:lang w:eastAsia="cs-CZ"/>
        </w:rPr>
      </w:pPr>
    </w:p>
    <w:p w:rsidR="005A13B2" w:rsidRPr="00EB1C0B" w:rsidRDefault="005A13B2" w:rsidP="005A13B2">
      <w:pPr>
        <w:jc w:val="center"/>
        <w:rPr>
          <w:rFonts w:ascii="Arial" w:hAnsi="Arial" w:cs="Arial"/>
          <w:b/>
          <w:szCs w:val="36"/>
          <w:lang w:eastAsia="cs-CZ"/>
        </w:rPr>
      </w:pPr>
      <w:r w:rsidRPr="00EB1C0B">
        <w:rPr>
          <w:rFonts w:ascii="Arial" w:hAnsi="Arial" w:cs="Arial"/>
          <w:b/>
          <w:szCs w:val="36"/>
          <w:lang w:eastAsia="cs-CZ"/>
        </w:rPr>
        <w:t>UZNESENIE č. ....... / 201</w:t>
      </w:r>
      <w:r w:rsidR="00CF242F" w:rsidRPr="00EB1C0B">
        <w:rPr>
          <w:rFonts w:ascii="Arial" w:hAnsi="Arial" w:cs="Arial"/>
          <w:b/>
          <w:szCs w:val="36"/>
          <w:lang w:eastAsia="cs-CZ"/>
        </w:rPr>
        <w:t>7</w:t>
      </w:r>
    </w:p>
    <w:p w:rsidR="00EB1C0B" w:rsidRPr="001D70FB" w:rsidRDefault="00EB1C0B" w:rsidP="00EB1C0B">
      <w:pPr>
        <w:jc w:val="center"/>
        <w:rPr>
          <w:rFonts w:ascii="Arial" w:hAnsi="Arial"/>
          <w:szCs w:val="36"/>
          <w:lang w:eastAsia="cs-CZ"/>
        </w:rPr>
      </w:pPr>
      <w:r w:rsidRPr="001D70FB">
        <w:rPr>
          <w:rFonts w:ascii="Arial" w:hAnsi="Arial"/>
          <w:szCs w:val="36"/>
          <w:lang w:eastAsia="cs-CZ"/>
        </w:rPr>
        <w:t>zo dňa 23.06.2017</w:t>
      </w:r>
    </w:p>
    <w:p w:rsidR="005A13B2" w:rsidRPr="00C25CF9" w:rsidRDefault="005A13B2" w:rsidP="005A13B2">
      <w:pPr>
        <w:jc w:val="center"/>
        <w:rPr>
          <w:rFonts w:ascii="Arial" w:hAnsi="Arial" w:cs="Arial"/>
          <w:szCs w:val="36"/>
          <w:lang w:eastAsia="cs-CZ"/>
        </w:rPr>
      </w:pPr>
    </w:p>
    <w:p w:rsidR="005A13B2" w:rsidRPr="00C25CF9" w:rsidRDefault="005A13B2" w:rsidP="005A13B2">
      <w:pPr>
        <w:jc w:val="center"/>
        <w:rPr>
          <w:rFonts w:ascii="Arial" w:hAnsi="Arial" w:cs="Arial"/>
          <w:szCs w:val="36"/>
          <w:lang w:eastAsia="cs-CZ"/>
        </w:rPr>
      </w:pPr>
    </w:p>
    <w:p w:rsidR="005A13B2" w:rsidRDefault="005A13B2" w:rsidP="005A13B2">
      <w:pPr>
        <w:jc w:val="both"/>
        <w:rPr>
          <w:rFonts w:ascii="Arial" w:hAnsi="Arial" w:cs="Arial"/>
          <w:szCs w:val="36"/>
          <w:lang w:eastAsia="cs-CZ"/>
        </w:rPr>
      </w:pPr>
      <w:r w:rsidRPr="00C25CF9">
        <w:rPr>
          <w:rFonts w:ascii="Arial" w:hAnsi="Arial" w:cs="Arial"/>
          <w:szCs w:val="36"/>
          <w:lang w:eastAsia="cs-CZ"/>
        </w:rPr>
        <w:t xml:space="preserve">Zastupiteľstvo Bratislavského samosprávneho kraja </w:t>
      </w:r>
      <w:r w:rsidR="003420D4">
        <w:rPr>
          <w:rFonts w:ascii="Arial" w:hAnsi="Arial" w:cs="Arial"/>
          <w:szCs w:val="36"/>
          <w:lang w:eastAsia="cs-CZ"/>
        </w:rPr>
        <w:t>po prerokovaní materiálu</w:t>
      </w:r>
    </w:p>
    <w:p w:rsidR="00054314" w:rsidRDefault="00054314" w:rsidP="005A13B2">
      <w:pPr>
        <w:jc w:val="both"/>
        <w:rPr>
          <w:rFonts w:ascii="Arial" w:hAnsi="Arial" w:cs="Arial"/>
          <w:szCs w:val="36"/>
          <w:lang w:eastAsia="cs-CZ"/>
        </w:rPr>
      </w:pPr>
    </w:p>
    <w:p w:rsidR="00842C3C" w:rsidRDefault="00842C3C" w:rsidP="005A13B2">
      <w:pPr>
        <w:jc w:val="both"/>
        <w:rPr>
          <w:rFonts w:ascii="Arial" w:hAnsi="Arial" w:cs="Arial"/>
          <w:szCs w:val="36"/>
          <w:lang w:eastAsia="cs-CZ"/>
        </w:rPr>
      </w:pPr>
    </w:p>
    <w:p w:rsidR="000D03EF" w:rsidRPr="000B378E" w:rsidRDefault="000D03EF" w:rsidP="007F1970">
      <w:pPr>
        <w:keepNext/>
        <w:autoSpaceDE w:val="0"/>
        <w:autoSpaceDN w:val="0"/>
        <w:adjustRightInd w:val="0"/>
        <w:spacing w:after="60"/>
        <w:jc w:val="center"/>
        <w:outlineLvl w:val="0"/>
        <w:rPr>
          <w:rFonts w:ascii="Arial" w:eastAsia="Calibri" w:hAnsi="Arial" w:cs="Arial"/>
          <w:b/>
          <w:lang w:eastAsia="en-US"/>
        </w:rPr>
      </w:pPr>
    </w:p>
    <w:p w:rsidR="00054314" w:rsidRDefault="00663A46" w:rsidP="000E68E0">
      <w:pPr>
        <w:keepNext/>
        <w:autoSpaceDE w:val="0"/>
        <w:autoSpaceDN w:val="0"/>
        <w:adjustRightInd w:val="0"/>
        <w:spacing w:after="60"/>
        <w:ind w:left="360"/>
        <w:jc w:val="center"/>
        <w:outlineLvl w:val="0"/>
        <w:rPr>
          <w:rFonts w:ascii="Arial" w:hAnsi="Arial" w:cs="Arial"/>
          <w:b/>
        </w:rPr>
      </w:pPr>
      <w:r w:rsidRPr="000E68E0">
        <w:rPr>
          <w:rFonts w:ascii="Arial" w:hAnsi="Arial" w:cs="Arial"/>
          <w:b/>
        </w:rPr>
        <w:t>s</w:t>
      </w:r>
      <w:r w:rsidR="00873317" w:rsidRPr="000E68E0">
        <w:rPr>
          <w:rFonts w:ascii="Arial" w:hAnsi="Arial" w:cs="Arial"/>
          <w:b/>
        </w:rPr>
        <w:t> </w:t>
      </w:r>
      <w:r w:rsidR="005A13B2" w:rsidRPr="000E68E0">
        <w:rPr>
          <w:rFonts w:ascii="Arial" w:hAnsi="Arial" w:cs="Arial"/>
          <w:b/>
        </w:rPr>
        <w:t>ch</w:t>
      </w:r>
      <w:r w:rsidR="00873317" w:rsidRPr="000E68E0">
        <w:rPr>
          <w:rFonts w:ascii="Arial" w:hAnsi="Arial" w:cs="Arial"/>
          <w:b/>
        </w:rPr>
        <w:t xml:space="preserve"> </w:t>
      </w:r>
      <w:r w:rsidR="005A13B2" w:rsidRPr="000E68E0">
        <w:rPr>
          <w:rFonts w:ascii="Arial" w:hAnsi="Arial" w:cs="Arial"/>
          <w:b/>
        </w:rPr>
        <w:t>v</w:t>
      </w:r>
      <w:r w:rsidR="00873317" w:rsidRPr="000E68E0">
        <w:rPr>
          <w:rFonts w:ascii="Arial" w:hAnsi="Arial" w:cs="Arial"/>
          <w:b/>
        </w:rPr>
        <w:t> </w:t>
      </w:r>
      <w:r w:rsidR="005A13B2" w:rsidRPr="000E68E0">
        <w:rPr>
          <w:rFonts w:ascii="Arial" w:hAnsi="Arial" w:cs="Arial"/>
          <w:b/>
        </w:rPr>
        <w:t>a</w:t>
      </w:r>
      <w:r w:rsidR="00873317" w:rsidRPr="000E68E0">
        <w:rPr>
          <w:rFonts w:ascii="Arial" w:hAnsi="Arial" w:cs="Arial"/>
          <w:b/>
        </w:rPr>
        <w:t> </w:t>
      </w:r>
      <w:r w:rsidR="005A13B2" w:rsidRPr="000E68E0">
        <w:rPr>
          <w:rFonts w:ascii="Arial" w:hAnsi="Arial" w:cs="Arial"/>
          <w:b/>
        </w:rPr>
        <w:t>ľ</w:t>
      </w:r>
      <w:r w:rsidR="00873317" w:rsidRPr="000E68E0">
        <w:rPr>
          <w:rFonts w:ascii="Arial" w:hAnsi="Arial" w:cs="Arial"/>
          <w:b/>
        </w:rPr>
        <w:t xml:space="preserve"> </w:t>
      </w:r>
      <w:r w:rsidR="005A13B2" w:rsidRPr="000E68E0">
        <w:rPr>
          <w:rFonts w:ascii="Arial" w:hAnsi="Arial" w:cs="Arial"/>
          <w:b/>
        </w:rPr>
        <w:t>u</w:t>
      </w:r>
      <w:r w:rsidR="00873317" w:rsidRPr="000E68E0">
        <w:rPr>
          <w:rFonts w:ascii="Arial" w:hAnsi="Arial" w:cs="Arial"/>
          <w:b/>
        </w:rPr>
        <w:t> </w:t>
      </w:r>
      <w:r w:rsidR="005A13B2" w:rsidRPr="000E68E0">
        <w:rPr>
          <w:rFonts w:ascii="Arial" w:hAnsi="Arial" w:cs="Arial"/>
          <w:b/>
        </w:rPr>
        <w:t>j</w:t>
      </w:r>
      <w:r w:rsidR="00873317" w:rsidRPr="000E68E0">
        <w:rPr>
          <w:rFonts w:ascii="Arial" w:hAnsi="Arial" w:cs="Arial"/>
          <w:b/>
        </w:rPr>
        <w:t xml:space="preserve"> </w:t>
      </w:r>
      <w:r w:rsidR="005A13B2" w:rsidRPr="000E68E0">
        <w:rPr>
          <w:rFonts w:ascii="Arial" w:hAnsi="Arial" w:cs="Arial"/>
          <w:b/>
        </w:rPr>
        <w:t>e</w:t>
      </w:r>
    </w:p>
    <w:p w:rsidR="00054314" w:rsidRPr="000E68E0" w:rsidRDefault="00054314" w:rsidP="000E68E0">
      <w:pPr>
        <w:keepNext/>
        <w:autoSpaceDE w:val="0"/>
        <w:autoSpaceDN w:val="0"/>
        <w:adjustRightInd w:val="0"/>
        <w:spacing w:after="60"/>
        <w:ind w:left="360"/>
        <w:jc w:val="center"/>
        <w:outlineLvl w:val="0"/>
        <w:rPr>
          <w:rFonts w:ascii="Arial" w:hAnsi="Arial" w:cs="Arial"/>
          <w:b/>
        </w:rPr>
      </w:pPr>
    </w:p>
    <w:p w:rsidR="00961A83" w:rsidRDefault="00961A83" w:rsidP="00663A46">
      <w:pPr>
        <w:keepNext/>
        <w:autoSpaceDE w:val="0"/>
        <w:autoSpaceDN w:val="0"/>
        <w:adjustRightInd w:val="0"/>
        <w:spacing w:after="60"/>
        <w:ind w:left="360"/>
        <w:jc w:val="center"/>
        <w:outlineLvl w:val="0"/>
        <w:rPr>
          <w:rFonts w:ascii="Arial" w:hAnsi="Arial" w:cs="Arial"/>
          <w:b/>
        </w:rPr>
      </w:pPr>
    </w:p>
    <w:p w:rsidR="00CF242F" w:rsidRDefault="00A203F3" w:rsidP="0067314E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ako prípad hodn</w:t>
      </w:r>
      <w:r w:rsidR="00054314">
        <w:rPr>
          <w:rFonts w:ascii="Arial" w:hAnsi="Arial" w:cs="Arial"/>
          <w:b/>
        </w:rPr>
        <w:t>ý</w:t>
      </w:r>
      <w:r>
        <w:rPr>
          <w:rFonts w:ascii="Arial" w:hAnsi="Arial" w:cs="Arial"/>
          <w:b/>
        </w:rPr>
        <w:t xml:space="preserve"> osobitného zreteľa</w:t>
      </w:r>
      <w:r w:rsidR="00E52FC3">
        <w:rPr>
          <w:rFonts w:ascii="Arial" w:hAnsi="Arial" w:cs="Arial"/>
          <w:b/>
        </w:rPr>
        <w:t>,</w:t>
      </w:r>
      <w:r>
        <w:rPr>
          <w:rFonts w:ascii="Arial" w:hAnsi="Arial" w:cs="Arial"/>
          <w:b/>
        </w:rPr>
        <w:t xml:space="preserve"> </w:t>
      </w:r>
      <w:r w:rsidRPr="00006195">
        <w:rPr>
          <w:rFonts w:ascii="Arial" w:hAnsi="Arial" w:cs="Arial"/>
          <w:b/>
        </w:rPr>
        <w:t>odôvodnen</w:t>
      </w:r>
      <w:r w:rsidR="000B764B">
        <w:rPr>
          <w:rFonts w:ascii="Arial" w:hAnsi="Arial" w:cs="Arial"/>
          <w:b/>
        </w:rPr>
        <w:t>ého</w:t>
      </w:r>
      <w:r w:rsidRPr="00006195">
        <w:rPr>
          <w:rFonts w:ascii="Arial" w:hAnsi="Arial" w:cs="Arial"/>
          <w:b/>
        </w:rPr>
        <w:t xml:space="preserve"> v prospech potrieb  širokej verejnosti</w:t>
      </w:r>
      <w:r>
        <w:rPr>
          <w:rFonts w:ascii="Arial" w:hAnsi="Arial" w:cs="Arial"/>
        </w:rPr>
        <w:t>,</w:t>
      </w:r>
      <w:r w:rsidRPr="00A97626">
        <w:rPr>
          <w:rFonts w:ascii="Arial" w:hAnsi="Arial" w:cs="Arial"/>
          <w:b/>
        </w:rPr>
        <w:t xml:space="preserve"> </w:t>
      </w:r>
      <w:r w:rsidRPr="00A203F3">
        <w:rPr>
          <w:rFonts w:ascii="Arial" w:hAnsi="Arial" w:cs="Arial"/>
        </w:rPr>
        <w:t>predaj</w:t>
      </w:r>
      <w:r w:rsidRPr="00A97626">
        <w:rPr>
          <w:rFonts w:ascii="Arial" w:hAnsi="Arial" w:cs="Arial"/>
        </w:rPr>
        <w:t xml:space="preserve"> nehnuteľného majetku</w:t>
      </w:r>
      <w:r>
        <w:rPr>
          <w:rFonts w:ascii="Arial" w:hAnsi="Arial" w:cs="Arial"/>
        </w:rPr>
        <w:t xml:space="preserve">, </w:t>
      </w:r>
      <w:r w:rsidR="000E68E0" w:rsidRPr="00701E46">
        <w:rPr>
          <w:rFonts w:ascii="Arial" w:hAnsi="Arial" w:cs="Arial"/>
        </w:rPr>
        <w:t>podľa ustanovenia § 9a ods.8 písm</w:t>
      </w:r>
      <w:r w:rsidR="000E68E0">
        <w:rPr>
          <w:rFonts w:ascii="Arial" w:hAnsi="Arial" w:cs="Arial"/>
        </w:rPr>
        <w:t>.</w:t>
      </w:r>
      <w:r w:rsidR="000E68E0" w:rsidRPr="00701E46">
        <w:rPr>
          <w:rFonts w:ascii="Arial" w:hAnsi="Arial" w:cs="Arial"/>
        </w:rPr>
        <w:t xml:space="preserve"> e) zákona č. 446/2001 Z.</w:t>
      </w:r>
      <w:r w:rsidR="000E68E0">
        <w:rPr>
          <w:rFonts w:ascii="Arial" w:hAnsi="Arial" w:cs="Arial"/>
        </w:rPr>
        <w:t xml:space="preserve"> </w:t>
      </w:r>
      <w:r w:rsidR="000E68E0" w:rsidRPr="00701E46">
        <w:rPr>
          <w:rFonts w:ascii="Arial" w:hAnsi="Arial" w:cs="Arial"/>
        </w:rPr>
        <w:t>z. o majetku vyšších územných celkov v znení neskorších zmien a</w:t>
      </w:r>
      <w:r w:rsidR="000E68E0">
        <w:rPr>
          <w:rFonts w:ascii="Arial" w:hAnsi="Arial" w:cs="Arial"/>
        </w:rPr>
        <w:t> </w:t>
      </w:r>
      <w:r w:rsidR="000E68E0" w:rsidRPr="00701E46">
        <w:rPr>
          <w:rFonts w:ascii="Arial" w:hAnsi="Arial" w:cs="Arial"/>
        </w:rPr>
        <w:t>doplnkov</w:t>
      </w:r>
      <w:r w:rsidR="000E68E0">
        <w:rPr>
          <w:rFonts w:ascii="Arial" w:hAnsi="Arial" w:cs="Arial"/>
        </w:rPr>
        <w:t>:</w:t>
      </w:r>
    </w:p>
    <w:p w:rsidR="00054314" w:rsidRDefault="00054314" w:rsidP="00A203F3">
      <w:pPr>
        <w:ind w:firstLine="708"/>
        <w:jc w:val="both"/>
        <w:rPr>
          <w:rFonts w:ascii="Arial" w:hAnsi="Arial" w:cs="Arial"/>
        </w:rPr>
      </w:pPr>
    </w:p>
    <w:p w:rsidR="00054314" w:rsidRDefault="00054314" w:rsidP="00A203F3">
      <w:pPr>
        <w:ind w:firstLine="708"/>
        <w:jc w:val="both"/>
        <w:rPr>
          <w:rFonts w:ascii="Arial" w:hAnsi="Arial" w:cs="Arial"/>
        </w:rPr>
      </w:pPr>
    </w:p>
    <w:p w:rsidR="00961A83" w:rsidRPr="00663A46" w:rsidRDefault="00961A83" w:rsidP="00961A83">
      <w:pPr>
        <w:keepNext/>
        <w:autoSpaceDE w:val="0"/>
        <w:autoSpaceDN w:val="0"/>
        <w:adjustRightInd w:val="0"/>
        <w:spacing w:after="60"/>
        <w:ind w:left="360"/>
        <w:outlineLvl w:val="0"/>
        <w:rPr>
          <w:rFonts w:ascii="Arial" w:hAnsi="Arial" w:cs="Arial"/>
          <w:b/>
        </w:rPr>
      </w:pPr>
    </w:p>
    <w:p w:rsidR="00BE0570" w:rsidRDefault="00BE0570" w:rsidP="00BE0570">
      <w:pPr>
        <w:pStyle w:val="Odsekzoznamu"/>
        <w:numPr>
          <w:ilvl w:val="0"/>
          <w:numId w:val="5"/>
        </w:numPr>
        <w:jc w:val="both"/>
        <w:rPr>
          <w:rFonts w:ascii="Arial" w:eastAsia="Arial Unicode MS" w:hAnsi="Arial" w:cs="Arial"/>
        </w:rPr>
      </w:pPr>
      <w:r w:rsidRPr="00AD7668">
        <w:rPr>
          <w:rFonts w:ascii="Arial" w:hAnsi="Arial" w:cs="Arial"/>
        </w:rPr>
        <w:t xml:space="preserve">stavby </w:t>
      </w:r>
      <w:proofErr w:type="spellStart"/>
      <w:r w:rsidRPr="00AD7668">
        <w:rPr>
          <w:rFonts w:ascii="Arial" w:hAnsi="Arial" w:cs="Arial"/>
        </w:rPr>
        <w:t>cykloodpočívadla</w:t>
      </w:r>
      <w:proofErr w:type="spellEnd"/>
      <w:r w:rsidRPr="00AD7668">
        <w:rPr>
          <w:rFonts w:ascii="Arial" w:hAnsi="Arial" w:cs="Arial"/>
        </w:rPr>
        <w:t xml:space="preserve">,  situovaného na parcele č. 13021, o výmere 12805, ostatné plochy, </w:t>
      </w:r>
      <w:r w:rsidRPr="00AD7668">
        <w:rPr>
          <w:rFonts w:ascii="Arial" w:eastAsia="Arial Unicode MS" w:hAnsi="Arial" w:cs="Arial"/>
        </w:rPr>
        <w:t>vedenej na LV č. 4064, Okres Malacky, Obec Malé Leváre, katastrálne územie, Malé Leváre</w:t>
      </w:r>
      <w:r w:rsidR="003C3D35" w:rsidRPr="00AD7668">
        <w:rPr>
          <w:rFonts w:ascii="Arial" w:eastAsia="Arial Unicode MS" w:hAnsi="Arial" w:cs="Arial"/>
        </w:rPr>
        <w:t>,</w:t>
      </w:r>
    </w:p>
    <w:p w:rsidR="00054314" w:rsidRDefault="00054314" w:rsidP="00054314">
      <w:pPr>
        <w:jc w:val="both"/>
        <w:rPr>
          <w:rFonts w:ascii="Arial" w:eastAsia="Arial Unicode MS" w:hAnsi="Arial" w:cs="Arial"/>
        </w:rPr>
      </w:pPr>
    </w:p>
    <w:p w:rsidR="00054314" w:rsidRDefault="00054314" w:rsidP="00054314">
      <w:pPr>
        <w:jc w:val="both"/>
        <w:rPr>
          <w:rFonts w:ascii="Arial" w:eastAsia="Arial Unicode MS" w:hAnsi="Arial" w:cs="Arial"/>
        </w:rPr>
      </w:pPr>
    </w:p>
    <w:p w:rsidR="00054314" w:rsidRPr="00054314" w:rsidRDefault="00054314" w:rsidP="00054314">
      <w:pPr>
        <w:ind w:left="1068"/>
        <w:jc w:val="both"/>
        <w:rPr>
          <w:rFonts w:ascii="Arial" w:eastAsia="Arial Unicode MS" w:hAnsi="Arial" w:cs="Arial"/>
        </w:rPr>
      </w:pPr>
    </w:p>
    <w:p w:rsidR="003C3D35" w:rsidRDefault="003C3D35" w:rsidP="003C3D35">
      <w:pPr>
        <w:jc w:val="both"/>
        <w:rPr>
          <w:rFonts w:ascii="Arial" w:eastAsia="Arial Unicode MS" w:hAnsi="Arial" w:cs="Arial"/>
          <w:b/>
        </w:rPr>
      </w:pPr>
    </w:p>
    <w:p w:rsidR="003C3D35" w:rsidRPr="00AD7668" w:rsidRDefault="003C3D35" w:rsidP="00054314">
      <w:pPr>
        <w:jc w:val="both"/>
        <w:rPr>
          <w:rFonts w:ascii="Arial" w:eastAsia="Arial Unicode MS" w:hAnsi="Arial" w:cs="Arial"/>
        </w:rPr>
      </w:pPr>
      <w:r w:rsidRPr="00AD7668">
        <w:rPr>
          <w:rFonts w:ascii="Arial" w:hAnsi="Arial" w:cs="Arial"/>
        </w:rPr>
        <w:t>kupujúcemu:</w:t>
      </w:r>
    </w:p>
    <w:p w:rsidR="00BE0570" w:rsidRPr="00BE0570" w:rsidRDefault="00BE0570" w:rsidP="00BE0570">
      <w:pPr>
        <w:jc w:val="both"/>
        <w:rPr>
          <w:rFonts w:ascii="Arial" w:eastAsia="Arial Unicode MS" w:hAnsi="Arial" w:cs="Arial"/>
        </w:rPr>
      </w:pPr>
    </w:p>
    <w:p w:rsidR="00054314" w:rsidRPr="00AD7668" w:rsidRDefault="00BE0570" w:rsidP="00054314">
      <w:pPr>
        <w:jc w:val="both"/>
        <w:rPr>
          <w:rFonts w:ascii="Arial" w:hAnsi="Arial" w:cs="Arial"/>
          <w:b/>
        </w:rPr>
      </w:pPr>
      <w:r w:rsidRPr="00AD7668">
        <w:rPr>
          <w:rFonts w:ascii="Arial" w:hAnsi="Arial" w:cs="Arial"/>
          <w:b/>
        </w:rPr>
        <w:t>Obec Malé Leváre, za symbolickú cenu 1,- €,</w:t>
      </w:r>
    </w:p>
    <w:p w:rsidR="00BE0570" w:rsidRDefault="00BE0570" w:rsidP="00BE0570">
      <w:pPr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BE0570" w:rsidRDefault="00BE0570" w:rsidP="00BE0570">
      <w:pPr>
        <w:ind w:left="284"/>
        <w:jc w:val="both"/>
        <w:rPr>
          <w:rFonts w:ascii="Arial" w:hAnsi="Arial" w:cs="Arial"/>
        </w:rPr>
      </w:pPr>
    </w:p>
    <w:p w:rsidR="00A97626" w:rsidRPr="00A97626" w:rsidRDefault="00A97626" w:rsidP="00BE0570">
      <w:pPr>
        <w:jc w:val="both"/>
        <w:rPr>
          <w:rFonts w:ascii="Arial" w:hAnsi="Arial" w:cs="Arial"/>
          <w:b/>
        </w:rPr>
      </w:pPr>
      <w:r w:rsidRPr="00A97626">
        <w:rPr>
          <w:rFonts w:ascii="Arial" w:hAnsi="Arial" w:cs="Arial"/>
          <w:b/>
        </w:rPr>
        <w:t xml:space="preserve">s podmienkami: </w:t>
      </w:r>
    </w:p>
    <w:p w:rsidR="00A97626" w:rsidRPr="00A97626" w:rsidRDefault="00A97626" w:rsidP="00A97626">
      <w:pPr>
        <w:ind w:left="284" w:hanging="284"/>
        <w:jc w:val="both"/>
        <w:rPr>
          <w:rFonts w:ascii="Arial" w:hAnsi="Arial" w:cs="Arial"/>
        </w:rPr>
      </w:pPr>
    </w:p>
    <w:p w:rsidR="00C37ACB" w:rsidRPr="00C37ACB" w:rsidRDefault="005E6B34" w:rsidP="00C37ACB">
      <w:pPr>
        <w:pStyle w:val="Odsekzoznamu"/>
        <w:numPr>
          <w:ilvl w:val="0"/>
          <w:numId w:val="2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C37ACB" w:rsidRPr="00C37ACB">
        <w:rPr>
          <w:rFonts w:ascii="Arial" w:hAnsi="Arial" w:cs="Arial"/>
        </w:rPr>
        <w:t>upujúci podpíše kúpnu zmluvu do 60 dní od schválenia uznesenia v</w:t>
      </w:r>
      <w:r w:rsidR="00E04046">
        <w:rPr>
          <w:rFonts w:ascii="Arial" w:hAnsi="Arial" w:cs="Arial"/>
        </w:rPr>
        <w:t> </w:t>
      </w:r>
      <w:r w:rsidR="00C37ACB" w:rsidRPr="00C37ACB">
        <w:rPr>
          <w:rFonts w:ascii="Arial" w:hAnsi="Arial" w:cs="Arial"/>
        </w:rPr>
        <w:t xml:space="preserve">Zastupiteľstve Bratislavského samosprávneho kraja s tým, že ak v tejto lehote kupujúci kúpnu zmluvu </w:t>
      </w:r>
      <w:r w:rsidR="00E04046" w:rsidRPr="00C37ACB">
        <w:rPr>
          <w:rFonts w:ascii="Arial" w:hAnsi="Arial" w:cs="Arial"/>
        </w:rPr>
        <w:t>nepodpíše</w:t>
      </w:r>
      <w:r w:rsidR="00E04046">
        <w:rPr>
          <w:rFonts w:ascii="Arial" w:hAnsi="Arial" w:cs="Arial"/>
        </w:rPr>
        <w:t>,</w:t>
      </w:r>
      <w:r w:rsidR="00E04046" w:rsidRPr="00C37ACB">
        <w:rPr>
          <w:rFonts w:ascii="Arial" w:hAnsi="Arial" w:cs="Arial"/>
        </w:rPr>
        <w:t xml:space="preserve"> </w:t>
      </w:r>
      <w:r w:rsidR="00C37ACB" w:rsidRPr="00C37ACB">
        <w:rPr>
          <w:rFonts w:ascii="Arial" w:hAnsi="Arial" w:cs="Arial"/>
        </w:rPr>
        <w:t>uznesenie stráca platnosť</w:t>
      </w:r>
      <w:r>
        <w:rPr>
          <w:rFonts w:ascii="Arial" w:hAnsi="Arial" w:cs="Arial"/>
        </w:rPr>
        <w:t>,</w:t>
      </w:r>
    </w:p>
    <w:p w:rsidR="00C37ACB" w:rsidRPr="00C37ACB" w:rsidRDefault="00C37ACB" w:rsidP="00C37ACB">
      <w:pPr>
        <w:jc w:val="both"/>
        <w:rPr>
          <w:rFonts w:ascii="Arial" w:hAnsi="Arial" w:cs="Arial"/>
        </w:rPr>
      </w:pPr>
    </w:p>
    <w:p w:rsidR="00C37ACB" w:rsidRDefault="005E6B34" w:rsidP="00C37ACB">
      <w:pPr>
        <w:pStyle w:val="Odsekzoznamu"/>
        <w:numPr>
          <w:ilvl w:val="0"/>
          <w:numId w:val="2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C37ACB" w:rsidRPr="00C37ACB">
        <w:rPr>
          <w:rFonts w:ascii="Arial" w:hAnsi="Arial" w:cs="Arial"/>
        </w:rPr>
        <w:t xml:space="preserve">upujúci uhradí kúpnu cenu do </w:t>
      </w:r>
      <w:r w:rsidR="00390F48">
        <w:rPr>
          <w:rFonts w:ascii="Arial" w:hAnsi="Arial" w:cs="Arial"/>
        </w:rPr>
        <w:t>30</w:t>
      </w:r>
      <w:r w:rsidR="00C37ACB" w:rsidRPr="00C37ACB">
        <w:rPr>
          <w:rFonts w:ascii="Arial" w:hAnsi="Arial" w:cs="Arial"/>
        </w:rPr>
        <w:t xml:space="preserve"> dní od podpísania kúpnej zmluvy obidvoma zmluvnými stranami</w:t>
      </w:r>
      <w:r w:rsidR="001C5366">
        <w:rPr>
          <w:rFonts w:ascii="Arial" w:hAnsi="Arial" w:cs="Arial"/>
        </w:rPr>
        <w:t>,</w:t>
      </w:r>
    </w:p>
    <w:p w:rsidR="001C5366" w:rsidRPr="001C5366" w:rsidRDefault="001C5366" w:rsidP="001C5366">
      <w:pPr>
        <w:pStyle w:val="Odsekzoznamu"/>
        <w:rPr>
          <w:rFonts w:ascii="Arial" w:hAnsi="Arial" w:cs="Arial"/>
        </w:rPr>
      </w:pPr>
    </w:p>
    <w:p w:rsidR="00BE0570" w:rsidRDefault="009A0778" w:rsidP="006338A0">
      <w:pPr>
        <w:pStyle w:val="Odsekzoznamu"/>
        <w:numPr>
          <w:ilvl w:val="0"/>
          <w:numId w:val="2"/>
        </w:numPr>
        <w:ind w:left="284" w:hanging="284"/>
        <w:jc w:val="both"/>
        <w:rPr>
          <w:rFonts w:ascii="Arial" w:hAnsi="Arial" w:cs="Arial"/>
        </w:rPr>
      </w:pPr>
      <w:r w:rsidRPr="00BE0570">
        <w:rPr>
          <w:rFonts w:ascii="Arial" w:hAnsi="Arial" w:cs="Arial"/>
        </w:rPr>
        <w:t xml:space="preserve">uloženie povinnosti </w:t>
      </w:r>
      <w:r w:rsidR="001C5366" w:rsidRPr="00BE0570">
        <w:rPr>
          <w:rFonts w:ascii="Arial" w:hAnsi="Arial" w:cs="Arial"/>
        </w:rPr>
        <w:t>kupujúc</w:t>
      </w:r>
      <w:r w:rsidRPr="00BE0570">
        <w:rPr>
          <w:rFonts w:ascii="Arial" w:hAnsi="Arial" w:cs="Arial"/>
        </w:rPr>
        <w:t>emu</w:t>
      </w:r>
      <w:r w:rsidR="001C5366" w:rsidRPr="00BE0570">
        <w:rPr>
          <w:rFonts w:ascii="Arial" w:hAnsi="Arial" w:cs="Arial"/>
        </w:rPr>
        <w:t xml:space="preserve"> </w:t>
      </w:r>
      <w:r w:rsidR="00BE0570" w:rsidRPr="00BE0570">
        <w:rPr>
          <w:rFonts w:ascii="Arial" w:hAnsi="Arial" w:cs="Arial"/>
        </w:rPr>
        <w:t>trvalej udržateľnosti stavby.</w:t>
      </w:r>
    </w:p>
    <w:p w:rsidR="00054314" w:rsidRPr="00054314" w:rsidRDefault="00054314" w:rsidP="00054314">
      <w:pPr>
        <w:pStyle w:val="Odsekzoznamu"/>
        <w:rPr>
          <w:rFonts w:ascii="Arial" w:hAnsi="Arial" w:cs="Arial"/>
        </w:rPr>
      </w:pPr>
    </w:p>
    <w:p w:rsidR="00054314" w:rsidRPr="00054314" w:rsidRDefault="00054314" w:rsidP="00054314">
      <w:pPr>
        <w:ind w:left="360"/>
        <w:jc w:val="both"/>
        <w:rPr>
          <w:rFonts w:ascii="Arial" w:hAnsi="Arial" w:cs="Arial"/>
        </w:rPr>
      </w:pPr>
    </w:p>
    <w:p w:rsidR="003C3D35" w:rsidRPr="003C3D35" w:rsidRDefault="003C3D35" w:rsidP="003C3D35">
      <w:pPr>
        <w:pStyle w:val="Odsekzoznamu"/>
        <w:rPr>
          <w:rFonts w:ascii="Arial" w:hAnsi="Arial" w:cs="Arial"/>
        </w:rPr>
      </w:pPr>
    </w:p>
    <w:p w:rsidR="003C3D35" w:rsidRDefault="00733C7F" w:rsidP="003C3D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</w:t>
      </w:r>
      <w:r w:rsidR="000E68E0">
        <w:rPr>
          <w:rFonts w:ascii="Arial" w:hAnsi="Arial" w:cs="Arial"/>
        </w:rPr>
        <w:t xml:space="preserve">                            </w:t>
      </w:r>
      <w:r>
        <w:rPr>
          <w:rFonts w:ascii="Arial" w:hAnsi="Arial" w:cs="Arial"/>
        </w:rPr>
        <w:t>T: v zmysle textu</w:t>
      </w:r>
    </w:p>
    <w:p w:rsidR="00F36B88" w:rsidRPr="00BE0570" w:rsidRDefault="00B5131E" w:rsidP="00BE0570">
      <w:pPr>
        <w:ind w:left="360"/>
        <w:jc w:val="both"/>
        <w:rPr>
          <w:rFonts w:ascii="Arial" w:hAnsi="Arial" w:cs="Arial"/>
        </w:rPr>
      </w:pPr>
      <w:r w:rsidRPr="00BE0570">
        <w:rPr>
          <w:rFonts w:ascii="Arial" w:hAnsi="Arial" w:cs="Arial"/>
        </w:rPr>
        <w:lastRenderedPageBreak/>
        <w:t xml:space="preserve">                                                                                                            </w:t>
      </w:r>
      <w:r w:rsidR="00BE0570" w:rsidRPr="00BE0570">
        <w:rPr>
          <w:rFonts w:ascii="Arial" w:hAnsi="Arial" w:cs="Arial"/>
        </w:rPr>
        <w:t xml:space="preserve">                    </w:t>
      </w:r>
      <w:r w:rsidR="00BE0570">
        <w:rPr>
          <w:rFonts w:ascii="Arial" w:hAnsi="Arial" w:cs="Arial"/>
        </w:rPr>
        <w:t xml:space="preserve">   </w:t>
      </w:r>
    </w:p>
    <w:p w:rsidR="00F36B88" w:rsidRDefault="00BE0570" w:rsidP="00F36B8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</w:t>
      </w:r>
    </w:p>
    <w:p w:rsidR="005D1A29" w:rsidRDefault="00F36B88" w:rsidP="00F36B88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  <w:r w:rsidRPr="00174D92">
        <w:rPr>
          <w:rFonts w:ascii="Arial" w:hAnsi="Arial" w:cs="Arial"/>
          <w:b/>
          <w:bCs/>
          <w:spacing w:val="-8"/>
          <w:w w:val="134"/>
        </w:rPr>
        <w:t>D ô v o d o v á   s p r á v</w:t>
      </w:r>
      <w:r w:rsidR="00E52FC3">
        <w:rPr>
          <w:rFonts w:ascii="Arial" w:hAnsi="Arial" w:cs="Arial"/>
          <w:b/>
          <w:bCs/>
          <w:spacing w:val="-8"/>
          <w:w w:val="134"/>
        </w:rPr>
        <w:t> </w:t>
      </w:r>
      <w:r w:rsidRPr="00174D92">
        <w:rPr>
          <w:rFonts w:ascii="Arial" w:hAnsi="Arial" w:cs="Arial"/>
          <w:b/>
          <w:bCs/>
          <w:spacing w:val="-8"/>
          <w:w w:val="134"/>
        </w:rPr>
        <w:t>a</w:t>
      </w:r>
    </w:p>
    <w:p w:rsidR="00E52FC3" w:rsidRDefault="00E52FC3" w:rsidP="00F36B88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997445" w:rsidRDefault="00997445" w:rsidP="00E52FC3">
      <w:pPr>
        <w:ind w:firstLine="708"/>
        <w:jc w:val="both"/>
        <w:rPr>
          <w:rFonts w:ascii="Arial" w:hAnsi="Arial" w:cs="Arial"/>
        </w:rPr>
      </w:pPr>
    </w:p>
    <w:p w:rsidR="00054314" w:rsidRDefault="00997445" w:rsidP="00066F9C">
      <w:pPr>
        <w:ind w:firstLine="426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Cykloodpočívadlo</w:t>
      </w:r>
      <w:proofErr w:type="spellEnd"/>
      <w:r w:rsidRPr="003966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Malé Leváre, </w:t>
      </w:r>
      <w:r w:rsidR="00054314">
        <w:rPr>
          <w:rFonts w:ascii="Arial" w:hAnsi="Arial" w:cs="Arial"/>
        </w:rPr>
        <w:t xml:space="preserve">ktoré </w:t>
      </w:r>
      <w:r>
        <w:rPr>
          <w:rFonts w:ascii="Arial" w:hAnsi="Arial" w:cs="Arial"/>
        </w:rPr>
        <w:t>je</w:t>
      </w:r>
      <w:r w:rsidR="00C7658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predmetom prevodu je situované v katastrálnom území Malé Leváre, okres Malacky, obec Malé Leváre, na parcele č.13021 o výmere 12805 m2, ostatné plochy</w:t>
      </w:r>
      <w:r w:rsidR="000E68E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veden</w:t>
      </w:r>
      <w:r w:rsidR="00066F9C">
        <w:rPr>
          <w:rFonts w:ascii="Arial" w:hAnsi="Arial" w:cs="Arial"/>
        </w:rPr>
        <w:t>ej</w:t>
      </w:r>
      <w:r>
        <w:rPr>
          <w:rFonts w:ascii="Arial" w:hAnsi="Arial" w:cs="Arial"/>
        </w:rPr>
        <w:t xml:space="preserve"> na liste vlastníctva č. 4064, ktorá je </w:t>
      </w:r>
      <w:r w:rsidRPr="00520371"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o </w:t>
      </w:r>
      <w:r w:rsidRPr="00520371">
        <w:rPr>
          <w:rFonts w:ascii="Arial" w:hAnsi="Arial" w:cs="Arial"/>
        </w:rPr>
        <w:t> </w:t>
      </w:r>
      <w:r>
        <w:rPr>
          <w:rFonts w:ascii="Arial" w:hAnsi="Arial" w:cs="Arial"/>
        </w:rPr>
        <w:t>výlučnom</w:t>
      </w:r>
      <w:r w:rsidRPr="00520371">
        <w:rPr>
          <w:rFonts w:ascii="Arial" w:hAnsi="Arial" w:cs="Arial"/>
        </w:rPr>
        <w:t xml:space="preserve"> vlastníctve Obce </w:t>
      </w:r>
      <w:r>
        <w:rPr>
          <w:rFonts w:ascii="Arial" w:hAnsi="Arial" w:cs="Arial"/>
        </w:rPr>
        <w:t>Malé Leváre, Malé Leváre 908 74.</w:t>
      </w:r>
    </w:p>
    <w:p w:rsidR="00975E6F" w:rsidRDefault="00997445" w:rsidP="00066F9C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V súlade so Zmluvou o nájme pozemku uzatvorenou  dňa 29.4.2014 medzi Obcou Malé Leváre ako prenajímateľom a BSK ako nájomcom, BSK zrealizoval stavbu – „</w:t>
      </w:r>
      <w:proofErr w:type="spellStart"/>
      <w:r>
        <w:rPr>
          <w:rFonts w:ascii="Arial" w:hAnsi="Arial" w:cs="Arial"/>
        </w:rPr>
        <w:t>Cykloodpočívadlo</w:t>
      </w:r>
      <w:proofErr w:type="spellEnd"/>
      <w:r>
        <w:rPr>
          <w:rFonts w:ascii="Arial" w:hAnsi="Arial" w:cs="Arial"/>
        </w:rPr>
        <w:t xml:space="preserve"> </w:t>
      </w:r>
      <w:r w:rsidR="00C7658A">
        <w:rPr>
          <w:rFonts w:ascii="Arial" w:hAnsi="Arial" w:cs="Arial"/>
        </w:rPr>
        <w:t>Malé Leváre</w:t>
      </w:r>
      <w:r>
        <w:rPr>
          <w:rFonts w:ascii="Arial" w:hAnsi="Arial" w:cs="Arial"/>
        </w:rPr>
        <w:t>. Bratislavský samosprávny kraj ako stavebník v zmysle zákona č. 50/1976 zb.. o územnom plánovaní a stavebnom poriadku (stavebný zákon) v znení neskorších predpisov  oznámil príslušn</w:t>
      </w:r>
      <w:r w:rsidR="00975E6F">
        <w:rPr>
          <w:rFonts w:ascii="Arial" w:hAnsi="Arial" w:cs="Arial"/>
        </w:rPr>
        <w:t>ému</w:t>
      </w:r>
      <w:r>
        <w:rPr>
          <w:rFonts w:ascii="Arial" w:hAnsi="Arial" w:cs="Arial"/>
        </w:rPr>
        <w:t xml:space="preserve"> stavebn</w:t>
      </w:r>
      <w:r w:rsidR="00975E6F">
        <w:rPr>
          <w:rFonts w:ascii="Arial" w:hAnsi="Arial" w:cs="Arial"/>
        </w:rPr>
        <w:t>ému</w:t>
      </w:r>
      <w:r>
        <w:rPr>
          <w:rFonts w:ascii="Arial" w:hAnsi="Arial" w:cs="Arial"/>
        </w:rPr>
        <w:t xml:space="preserve"> úrad</w:t>
      </w:r>
      <w:r w:rsidR="00975E6F">
        <w:rPr>
          <w:rFonts w:ascii="Arial" w:hAnsi="Arial" w:cs="Arial"/>
        </w:rPr>
        <w:t>u</w:t>
      </w:r>
      <w:r w:rsidR="00C7658A">
        <w:rPr>
          <w:rFonts w:ascii="Arial" w:hAnsi="Arial" w:cs="Arial"/>
        </w:rPr>
        <w:t xml:space="preserve"> – Obci Malé Leváre</w:t>
      </w:r>
      <w:r w:rsidR="00975E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ohlásenie</w:t>
      </w:r>
      <w:r w:rsidR="00975E6F">
        <w:rPr>
          <w:rFonts w:ascii="Arial" w:hAnsi="Arial" w:cs="Arial"/>
        </w:rPr>
        <w:t xml:space="preserve"> drobnej </w:t>
      </w:r>
      <w:r>
        <w:rPr>
          <w:rFonts w:ascii="Arial" w:hAnsi="Arial" w:cs="Arial"/>
        </w:rPr>
        <w:t xml:space="preserve">stavby, ktorý  s odvolaním sa na 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>.  § 57 ods.2</w:t>
      </w:r>
      <w:r w:rsidRPr="002F2E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zákona č. 50/1976 zb.. o územnom plánovaní a stavebnom poriadku (stavebný zákon) v znení neskorších predpisov  vyjadril svoj súhlas s  uskutočnením dotknutej stavby.</w:t>
      </w:r>
    </w:p>
    <w:p w:rsidR="00006195" w:rsidRDefault="00006195" w:rsidP="00997445">
      <w:pPr>
        <w:ind w:firstLine="708"/>
        <w:jc w:val="both"/>
        <w:rPr>
          <w:rFonts w:ascii="Arial" w:hAnsi="Arial" w:cs="Arial"/>
        </w:rPr>
      </w:pPr>
    </w:p>
    <w:p w:rsidR="00997445" w:rsidRDefault="00E52FC3" w:rsidP="00066F9C">
      <w:pPr>
        <w:ind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V zmysle horeuvedeného Bratislavský samosprávny kraj vybudoval </w:t>
      </w:r>
      <w:r w:rsidR="000B764B">
        <w:rPr>
          <w:rFonts w:ascii="Arial" w:hAnsi="Arial" w:cs="Arial"/>
        </w:rPr>
        <w:t>p</w:t>
      </w:r>
      <w:r w:rsidR="00975E6F">
        <w:rPr>
          <w:rFonts w:ascii="Arial" w:hAnsi="Arial" w:cs="Arial"/>
        </w:rPr>
        <w:t xml:space="preserve">redmetné </w:t>
      </w:r>
      <w:proofErr w:type="spellStart"/>
      <w:r>
        <w:rPr>
          <w:rFonts w:ascii="Arial" w:hAnsi="Arial" w:cs="Arial"/>
        </w:rPr>
        <w:t>cykloodpočívadl</w:t>
      </w:r>
      <w:r w:rsidR="00054314">
        <w:rPr>
          <w:rFonts w:ascii="Arial" w:hAnsi="Arial" w:cs="Arial"/>
        </w:rPr>
        <w:t>o</w:t>
      </w:r>
      <w:proofErr w:type="spellEnd"/>
      <w:r>
        <w:rPr>
          <w:rFonts w:ascii="Arial" w:hAnsi="Arial" w:cs="Arial"/>
        </w:rPr>
        <w:t>,</w:t>
      </w:r>
      <w:r w:rsidRPr="00AC38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ktor</w:t>
      </w:r>
      <w:r w:rsidR="00054314">
        <w:rPr>
          <w:rFonts w:ascii="Arial" w:hAnsi="Arial" w:cs="Arial"/>
        </w:rPr>
        <w:t xml:space="preserve">ého </w:t>
      </w:r>
      <w:r w:rsidR="00975E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je </w:t>
      </w:r>
      <w:r w:rsidR="00975E6F">
        <w:rPr>
          <w:rFonts w:ascii="Arial" w:hAnsi="Arial" w:cs="Arial"/>
        </w:rPr>
        <w:t xml:space="preserve">t. č. </w:t>
      </w:r>
      <w:r>
        <w:rPr>
          <w:rFonts w:ascii="Arial" w:hAnsi="Arial" w:cs="Arial"/>
        </w:rPr>
        <w:t xml:space="preserve">zároveň užívateľom </w:t>
      </w:r>
      <w:r w:rsidR="00975E6F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 prevádzkovateľom. </w:t>
      </w:r>
    </w:p>
    <w:p w:rsidR="00826899" w:rsidRDefault="0093646A" w:rsidP="00066F9C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Nakoľko p</w:t>
      </w:r>
      <w:r w:rsidR="00E52FC3">
        <w:rPr>
          <w:rFonts w:ascii="Arial" w:hAnsi="Arial" w:cs="Arial"/>
        </w:rPr>
        <w:t>revádzka</w:t>
      </w:r>
      <w:r>
        <w:rPr>
          <w:rFonts w:ascii="Arial" w:hAnsi="Arial" w:cs="Arial"/>
        </w:rPr>
        <w:t xml:space="preserve"> </w:t>
      </w:r>
      <w:proofErr w:type="spellStart"/>
      <w:r w:rsidR="00E52FC3">
        <w:rPr>
          <w:rFonts w:ascii="Arial" w:hAnsi="Arial" w:cs="Arial"/>
        </w:rPr>
        <w:t>cykloodpočívad</w:t>
      </w:r>
      <w:r w:rsidR="00054314">
        <w:rPr>
          <w:rFonts w:ascii="Arial" w:hAnsi="Arial" w:cs="Arial"/>
        </w:rPr>
        <w:t>la</w:t>
      </w:r>
      <w:proofErr w:type="spellEnd"/>
      <w:r w:rsidR="00E52FC3">
        <w:rPr>
          <w:rFonts w:ascii="Arial" w:hAnsi="Arial" w:cs="Arial"/>
        </w:rPr>
        <w:t xml:space="preserve"> vyžaduje trvalé pravidelné zabezpečovanie bezproblémovej a bezpečnej prevádzky, vrátane jeho údržby a</w:t>
      </w:r>
      <w:r>
        <w:rPr>
          <w:rFonts w:ascii="Arial" w:hAnsi="Arial" w:cs="Arial"/>
        </w:rPr>
        <w:t> </w:t>
      </w:r>
      <w:proofErr w:type="spellStart"/>
      <w:r w:rsidR="00E52FC3">
        <w:rPr>
          <w:rFonts w:ascii="Arial" w:hAnsi="Arial" w:cs="Arial"/>
        </w:rPr>
        <w:t>užívaniaschopnosti</w:t>
      </w:r>
      <w:proofErr w:type="spellEnd"/>
      <w:r>
        <w:rPr>
          <w:rFonts w:ascii="Arial" w:hAnsi="Arial" w:cs="Arial"/>
        </w:rPr>
        <w:t xml:space="preserve"> </w:t>
      </w:r>
      <w:r w:rsidR="00E52FC3">
        <w:rPr>
          <w:rFonts w:ascii="Arial" w:hAnsi="Arial" w:cs="Arial"/>
        </w:rPr>
        <w:t xml:space="preserve">vzniká </w:t>
      </w:r>
      <w:r>
        <w:rPr>
          <w:rFonts w:ascii="Arial" w:hAnsi="Arial" w:cs="Arial"/>
        </w:rPr>
        <w:t>v tejto súvislosti</w:t>
      </w:r>
      <w:r w:rsidR="00E52FC3">
        <w:rPr>
          <w:rFonts w:ascii="Arial" w:hAnsi="Arial" w:cs="Arial"/>
        </w:rPr>
        <w:t xml:space="preserve"> i potreba vynaloženia nemalých finančných prostriedkov.</w:t>
      </w:r>
      <w:r>
        <w:rPr>
          <w:rFonts w:ascii="Arial" w:hAnsi="Arial" w:cs="Arial"/>
        </w:rPr>
        <w:t xml:space="preserve"> </w:t>
      </w:r>
      <w:r w:rsidR="00E52FC3">
        <w:rPr>
          <w:rFonts w:ascii="Arial" w:hAnsi="Arial" w:cs="Arial"/>
        </w:rPr>
        <w:t>V nadväznosti na  uvedené, ako aj s ohľadom na územnú príslušnosť k vlastníkovi pozemku je najpragmatickejším a zároveň ekonomicky najefektívnejším riešením uskutočnenie  navrhovan</w:t>
      </w:r>
      <w:r w:rsidR="00054314">
        <w:rPr>
          <w:rFonts w:ascii="Arial" w:hAnsi="Arial" w:cs="Arial"/>
        </w:rPr>
        <w:t>ého</w:t>
      </w:r>
      <w:r w:rsidR="00E52FC3">
        <w:rPr>
          <w:rFonts w:ascii="Arial" w:hAnsi="Arial" w:cs="Arial"/>
        </w:rPr>
        <w:t xml:space="preserve"> prevod</w:t>
      </w:r>
      <w:r w:rsidR="00054314">
        <w:rPr>
          <w:rFonts w:ascii="Arial" w:hAnsi="Arial" w:cs="Arial"/>
        </w:rPr>
        <w:t>u</w:t>
      </w:r>
      <w:r w:rsidR="00E52FC3">
        <w:rPr>
          <w:rFonts w:ascii="Arial" w:hAnsi="Arial" w:cs="Arial"/>
        </w:rPr>
        <w:t xml:space="preserve"> vlastníctva </w:t>
      </w:r>
      <w:proofErr w:type="spellStart"/>
      <w:r w:rsidR="00E52FC3">
        <w:rPr>
          <w:rFonts w:ascii="Arial" w:hAnsi="Arial" w:cs="Arial"/>
        </w:rPr>
        <w:t>cykloodpočívadla</w:t>
      </w:r>
      <w:proofErr w:type="spellEnd"/>
      <w:r w:rsidR="00E52FC3">
        <w:rPr>
          <w:rFonts w:ascii="Arial" w:hAnsi="Arial" w:cs="Arial"/>
        </w:rPr>
        <w:t>, tak ako je uvedené v návrhu samotného uznesenia.</w:t>
      </w:r>
    </w:p>
    <w:p w:rsidR="00826899" w:rsidRDefault="00826899" w:rsidP="00066F9C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Prevod vlastníctva </w:t>
      </w:r>
      <w:proofErr w:type="spellStart"/>
      <w:r>
        <w:rPr>
          <w:rFonts w:ascii="Arial" w:hAnsi="Arial" w:cs="Arial"/>
        </w:rPr>
        <w:t>cykloodpočívadla</w:t>
      </w:r>
      <w:proofErr w:type="spellEnd"/>
      <w:r>
        <w:rPr>
          <w:rFonts w:ascii="Arial" w:hAnsi="Arial" w:cs="Arial"/>
        </w:rPr>
        <w:t xml:space="preserve"> bol prerokovaný s Ministerstvom pôdohospodárstva a rozvoja vidieka SR,  ktoré</w:t>
      </w:r>
      <w:r w:rsidR="008940CF">
        <w:rPr>
          <w:rFonts w:ascii="Arial" w:hAnsi="Arial" w:cs="Arial"/>
        </w:rPr>
        <w:t xml:space="preserve"> ústnym </w:t>
      </w:r>
      <w:r w:rsidR="00BC0084">
        <w:rPr>
          <w:rFonts w:ascii="Arial" w:hAnsi="Arial" w:cs="Arial"/>
        </w:rPr>
        <w:t xml:space="preserve"> vyjadren</w:t>
      </w:r>
      <w:r w:rsidR="008940CF">
        <w:rPr>
          <w:rFonts w:ascii="Arial" w:hAnsi="Arial" w:cs="Arial"/>
        </w:rPr>
        <w:t xml:space="preserve">ím na spoločných rokovaniach so zástupcami BSK dňa 2.3.2016 a </w:t>
      </w:r>
      <w:r w:rsidR="00BC0084">
        <w:rPr>
          <w:rFonts w:ascii="Arial" w:hAnsi="Arial" w:cs="Arial"/>
        </w:rPr>
        <w:t>22.8.2016</w:t>
      </w:r>
      <w:r w:rsidR="00B64C72">
        <w:rPr>
          <w:rFonts w:ascii="Arial" w:hAnsi="Arial" w:cs="Arial"/>
        </w:rPr>
        <w:t>,</w:t>
      </w:r>
      <w:r w:rsidR="00BC0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akceptovalo dotknutý prevod vlastníctva </w:t>
      </w:r>
      <w:proofErr w:type="spellStart"/>
      <w:r>
        <w:rPr>
          <w:rFonts w:ascii="Arial" w:hAnsi="Arial" w:cs="Arial"/>
        </w:rPr>
        <w:t>cykloodpočívadla</w:t>
      </w:r>
      <w:proofErr w:type="spellEnd"/>
      <w:r w:rsidR="004A0A7C">
        <w:rPr>
          <w:rFonts w:ascii="Arial" w:hAnsi="Arial" w:cs="Arial"/>
        </w:rPr>
        <w:t xml:space="preserve">, s následným zmluvným zapracovaním  zodpovednosti za údržbu majetku. </w:t>
      </w:r>
      <w:r>
        <w:rPr>
          <w:rFonts w:ascii="Arial" w:hAnsi="Arial" w:cs="Arial"/>
        </w:rPr>
        <w:t xml:space="preserve">  </w:t>
      </w:r>
    </w:p>
    <w:p w:rsidR="00054314" w:rsidRDefault="00826899" w:rsidP="00066F9C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E52FC3" w:rsidRPr="00C66380" w:rsidRDefault="00E52FC3" w:rsidP="00066F9C">
      <w:pPr>
        <w:ind w:firstLine="426"/>
        <w:jc w:val="both"/>
        <w:rPr>
          <w:rFonts w:ascii="Arial" w:hAnsi="Arial" w:cs="Arial"/>
          <w:b/>
          <w:i/>
        </w:rPr>
      </w:pPr>
      <w:r w:rsidRPr="00C66380">
        <w:rPr>
          <w:rFonts w:ascii="Arial" w:hAnsi="Arial" w:cs="Arial"/>
          <w:b/>
          <w:i/>
        </w:rPr>
        <w:t>Prevod vlastníctva spôsobom osobitného zreteľa odôvodňujeme  samotným  účelom vybudovania a</w:t>
      </w:r>
      <w:r w:rsidR="0093646A">
        <w:rPr>
          <w:rFonts w:ascii="Arial" w:hAnsi="Arial" w:cs="Arial"/>
          <w:b/>
          <w:i/>
        </w:rPr>
        <w:t> </w:t>
      </w:r>
      <w:r w:rsidRPr="00C66380">
        <w:rPr>
          <w:rFonts w:ascii="Arial" w:hAnsi="Arial" w:cs="Arial"/>
          <w:b/>
          <w:i/>
        </w:rPr>
        <w:t>prevádzkovania</w:t>
      </w:r>
      <w:r w:rsidR="0093646A">
        <w:rPr>
          <w:rFonts w:ascii="Arial" w:hAnsi="Arial" w:cs="Arial"/>
          <w:b/>
          <w:i/>
        </w:rPr>
        <w:t xml:space="preserve"> </w:t>
      </w:r>
      <w:proofErr w:type="spellStart"/>
      <w:r w:rsidRPr="00C66380">
        <w:rPr>
          <w:rFonts w:ascii="Arial" w:hAnsi="Arial" w:cs="Arial"/>
          <w:b/>
          <w:i/>
        </w:rPr>
        <w:t>cykloodpočívad</w:t>
      </w:r>
      <w:r w:rsidR="00054314">
        <w:rPr>
          <w:rFonts w:ascii="Arial" w:hAnsi="Arial" w:cs="Arial"/>
          <w:b/>
          <w:i/>
        </w:rPr>
        <w:t>la</w:t>
      </w:r>
      <w:proofErr w:type="spellEnd"/>
      <w:r w:rsidRPr="00C66380">
        <w:rPr>
          <w:rFonts w:ascii="Arial" w:hAnsi="Arial" w:cs="Arial"/>
          <w:b/>
          <w:i/>
        </w:rPr>
        <w:t>, t. j. v prospech potrieb  širokej verejnosti, ktor</w:t>
      </w:r>
      <w:r w:rsidR="00054314">
        <w:rPr>
          <w:rFonts w:ascii="Arial" w:hAnsi="Arial" w:cs="Arial"/>
          <w:b/>
          <w:i/>
        </w:rPr>
        <w:t>ý</w:t>
      </w:r>
      <w:r w:rsidRPr="00C66380">
        <w:rPr>
          <w:rFonts w:ascii="Arial" w:hAnsi="Arial" w:cs="Arial"/>
          <w:b/>
          <w:i/>
        </w:rPr>
        <w:t xml:space="preserve">  navrhovaný spôsob tento účel napĺňa bezo zbytku. </w:t>
      </w:r>
    </w:p>
    <w:p w:rsidR="00E52FC3" w:rsidRPr="00C66380" w:rsidRDefault="00E52FC3" w:rsidP="00E52FC3">
      <w:pPr>
        <w:ind w:firstLine="708"/>
        <w:jc w:val="both"/>
        <w:rPr>
          <w:rFonts w:ascii="Arial" w:hAnsi="Arial" w:cs="Arial"/>
          <w:b/>
          <w:i/>
        </w:rPr>
      </w:pPr>
    </w:p>
    <w:p w:rsidR="00E52FC3" w:rsidRDefault="00E52FC3" w:rsidP="00E52FC3">
      <w:pPr>
        <w:ind w:firstLine="708"/>
        <w:jc w:val="both"/>
        <w:rPr>
          <w:rFonts w:ascii="Arial" w:hAnsi="Arial" w:cs="Arial"/>
        </w:rPr>
      </w:pPr>
    </w:p>
    <w:p w:rsidR="00E52FC3" w:rsidRDefault="0093646A" w:rsidP="00E52FC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</w:t>
      </w:r>
    </w:p>
    <w:p w:rsidR="00E52FC3" w:rsidRDefault="00E52FC3" w:rsidP="00E52FC3">
      <w:pPr>
        <w:ind w:left="720"/>
        <w:jc w:val="both"/>
        <w:rPr>
          <w:rFonts w:ascii="Arial" w:hAnsi="Arial" w:cs="Arial"/>
        </w:rPr>
      </w:pPr>
    </w:p>
    <w:p w:rsidR="00E52FC3" w:rsidRDefault="00E52FC3" w:rsidP="00F36B88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E52FC3" w:rsidRDefault="00E52FC3" w:rsidP="00F36B88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E52FC3" w:rsidRDefault="00E52FC3" w:rsidP="00F36B88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E52FC3" w:rsidRDefault="00E52FC3" w:rsidP="00F36B88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E52FC3" w:rsidRDefault="00E52FC3" w:rsidP="00F36B88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E52FC3" w:rsidRDefault="00E52FC3" w:rsidP="00F36B88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  <w:bookmarkStart w:id="0" w:name="_GoBack"/>
      <w:bookmarkEnd w:id="0"/>
    </w:p>
    <w:p w:rsidR="00DB5879" w:rsidRDefault="00DB5879" w:rsidP="00DB5879">
      <w:pPr>
        <w:pBdr>
          <w:bottom w:val="single" w:sz="4" w:space="1" w:color="auto"/>
        </w:pBdr>
        <w:jc w:val="both"/>
        <w:rPr>
          <w:rFonts w:ascii="Arial" w:hAnsi="Arial"/>
          <w:b/>
        </w:rPr>
      </w:pPr>
      <w:r>
        <w:rPr>
          <w:rFonts w:ascii="Arial" w:hAnsi="Arial"/>
          <w:b/>
        </w:rPr>
        <w:t>Stanoviská komisií Zastupiteľstva BSK (5.6.-7.6.2017)</w:t>
      </w:r>
    </w:p>
    <w:p w:rsidR="00DB5879" w:rsidRDefault="00DB5879" w:rsidP="00DB5879">
      <w:pPr>
        <w:pBdr>
          <w:bottom w:val="single" w:sz="4" w:space="1" w:color="auto"/>
        </w:pBdr>
        <w:rPr>
          <w:rFonts w:ascii="Arial" w:hAnsi="Arial"/>
          <w:b/>
        </w:rPr>
      </w:pPr>
      <w:r>
        <w:rPr>
          <w:rFonts w:ascii="Arial" w:hAnsi="Arial"/>
          <w:b/>
        </w:rPr>
        <w:t xml:space="preserve">Bod: Návrh „na predaj stavby </w:t>
      </w:r>
      <w:proofErr w:type="spellStart"/>
      <w:r>
        <w:rPr>
          <w:rFonts w:ascii="Arial" w:hAnsi="Arial"/>
          <w:b/>
        </w:rPr>
        <w:t>cykloodpočívadla</w:t>
      </w:r>
      <w:proofErr w:type="spellEnd"/>
      <w:r>
        <w:rPr>
          <w:rFonts w:ascii="Arial" w:hAnsi="Arial"/>
          <w:b/>
        </w:rPr>
        <w:t xml:space="preserve"> </w:t>
      </w:r>
      <w:r>
        <w:rPr>
          <w:rFonts w:ascii="Arial" w:hAnsi="Arial" w:cs="Arial"/>
          <w:b/>
        </w:rPr>
        <w:t xml:space="preserve">situovaného v  k. ú. Malé Leváre,  </w:t>
      </w:r>
      <w:r>
        <w:rPr>
          <w:rFonts w:ascii="Arial" w:hAnsi="Arial"/>
          <w:b/>
        </w:rPr>
        <w:t>ako prípad hodný osobitného zreteľa“</w:t>
      </w:r>
    </w:p>
    <w:p w:rsidR="00DB5879" w:rsidRDefault="00DB5879" w:rsidP="00DB5879">
      <w:pPr>
        <w:pBdr>
          <w:bottom w:val="single" w:sz="4" w:space="1" w:color="auto"/>
        </w:pBdr>
        <w:jc w:val="both"/>
        <w:rPr>
          <w:rFonts w:ascii="Arial" w:hAnsi="Arial"/>
          <w:b/>
          <w:bCs/>
        </w:rPr>
      </w:pPr>
      <w:r w:rsidRPr="00A250F4">
        <w:rPr>
          <w:rFonts w:ascii="Arial" w:hAnsi="Arial"/>
        </w:rPr>
        <w:t xml:space="preserve"> </w:t>
      </w:r>
    </w:p>
    <w:tbl>
      <w:tblPr>
        <w:tblW w:w="9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5"/>
        <w:gridCol w:w="1814"/>
        <w:gridCol w:w="1798"/>
        <w:gridCol w:w="1757"/>
        <w:gridCol w:w="1696"/>
      </w:tblGrid>
      <w:tr w:rsidR="00DB5879" w:rsidTr="00AE3E7C">
        <w:tc>
          <w:tcPr>
            <w:tcW w:w="2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879" w:rsidRDefault="00DB5879" w:rsidP="00AE3E7C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Názov komisie</w:t>
            </w:r>
          </w:p>
          <w:p w:rsidR="00DB5879" w:rsidRDefault="00DB5879" w:rsidP="00AE3E7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5879" w:rsidRDefault="00DB5879" w:rsidP="00AE3E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Stanovisko komisie k návrhu materiálu</w:t>
            </w:r>
          </w:p>
        </w:tc>
        <w:tc>
          <w:tcPr>
            <w:tcW w:w="1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5879" w:rsidRDefault="00DB5879" w:rsidP="00AE3E7C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 xml:space="preserve">Hlasovanie </w:t>
            </w:r>
          </w:p>
        </w:tc>
        <w:tc>
          <w:tcPr>
            <w:tcW w:w="1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879" w:rsidRDefault="00DB5879" w:rsidP="00AE3E7C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Akceptované / Neakceptované</w:t>
            </w:r>
          </w:p>
          <w:p w:rsidR="00DB5879" w:rsidRDefault="00DB5879" w:rsidP="00AE3E7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5879" w:rsidRDefault="00DB5879" w:rsidP="00AE3E7C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 xml:space="preserve">Zapracované / </w:t>
            </w:r>
          </w:p>
          <w:p w:rsidR="00DB5879" w:rsidRDefault="00DB5879" w:rsidP="00AE3E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Nezapracované</w:t>
            </w:r>
          </w:p>
        </w:tc>
      </w:tr>
      <w:tr w:rsidR="00DB5879" w:rsidTr="00AE3E7C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879" w:rsidRDefault="00DB5879" w:rsidP="00AE3E7C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DB5879" w:rsidRDefault="00DB5879" w:rsidP="00AE3E7C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zdravotníctva a sociálnych vecí</w:t>
            </w:r>
          </w:p>
          <w:p w:rsidR="00DB5879" w:rsidRDefault="00DB5879" w:rsidP="00AE3E7C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5879" w:rsidRDefault="00DB5879" w:rsidP="00AE3E7C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5879" w:rsidRDefault="00171576" w:rsidP="00AE3E7C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Hlasovalo</w:t>
            </w:r>
            <w:r w:rsidR="00DB5879">
              <w:rPr>
                <w:rFonts w:ascii="Arial" w:hAnsi="Arial"/>
                <w:sz w:val="22"/>
                <w:szCs w:val="22"/>
                <w:lang w:eastAsia="en-US"/>
              </w:rPr>
              <w:t> </w:t>
            </w:r>
            <w:r w:rsidR="001E5750">
              <w:rPr>
                <w:rFonts w:ascii="Arial" w:hAnsi="Arial"/>
                <w:sz w:val="22"/>
                <w:szCs w:val="22"/>
                <w:lang w:eastAsia="en-US"/>
              </w:rPr>
              <w:t>7</w:t>
            </w:r>
            <w:r w:rsidR="00DB5879">
              <w:rPr>
                <w:rFonts w:ascii="Arial" w:hAnsi="Arial"/>
                <w:sz w:val="22"/>
                <w:szCs w:val="22"/>
                <w:lang w:eastAsia="en-US"/>
              </w:rPr>
              <w:t xml:space="preserve">   </w:t>
            </w:r>
          </w:p>
          <w:p w:rsidR="00DB5879" w:rsidRDefault="00DB5879" w:rsidP="00AE3E7C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Za  </w:t>
            </w:r>
            <w:r w:rsidR="001E5750">
              <w:rPr>
                <w:rFonts w:ascii="Arial" w:hAnsi="Arial"/>
                <w:sz w:val="22"/>
                <w:szCs w:val="22"/>
                <w:lang w:eastAsia="en-US"/>
              </w:rPr>
              <w:t>7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 </w:t>
            </w:r>
          </w:p>
          <w:p w:rsidR="00DB5879" w:rsidRDefault="00DB5879" w:rsidP="00AE3E7C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Proti   </w:t>
            </w:r>
            <w:r w:rsidR="001E5750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 </w:t>
            </w:r>
          </w:p>
          <w:p w:rsidR="00DB5879" w:rsidRDefault="00DB5879" w:rsidP="00AE3E7C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Zdržal  sa   </w:t>
            </w:r>
            <w:r w:rsidR="001E5750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</w:p>
          <w:p w:rsidR="00DB5879" w:rsidRDefault="00DB5879" w:rsidP="00AE3E7C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879" w:rsidRDefault="001E5750" w:rsidP="00AE3E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Odporúčajú materiál predložiť na rokovanie Z BSK a schváliť ho tak ako bol predložený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879" w:rsidRDefault="00DB5879" w:rsidP="00AE3E7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DB5879" w:rsidTr="00AE3E7C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879" w:rsidRDefault="00DB5879" w:rsidP="00AE3E7C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  <w:p w:rsidR="00DB5879" w:rsidRDefault="00DB5879" w:rsidP="00AE3E7C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dopravy</w:t>
            </w:r>
          </w:p>
          <w:p w:rsidR="00DB5879" w:rsidRDefault="00DB5879" w:rsidP="00AE3E7C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5879" w:rsidRDefault="00DB5879" w:rsidP="00AE3E7C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3F4" w:rsidRDefault="00B143F4" w:rsidP="00AE3E7C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Prítomní 5 +1 hlas per </w:t>
            </w:r>
            <w:proofErr w:type="spellStart"/>
            <w:r>
              <w:rPr>
                <w:rFonts w:ascii="Arial" w:hAnsi="Arial"/>
                <w:sz w:val="22"/>
                <w:szCs w:val="22"/>
                <w:lang w:eastAsia="en-US"/>
              </w:rPr>
              <w:t>rolam</w:t>
            </w:r>
            <w:proofErr w:type="spellEnd"/>
          </w:p>
          <w:p w:rsidR="00DB5879" w:rsidRDefault="00DB5879" w:rsidP="00AE3E7C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Za   6      </w:t>
            </w:r>
          </w:p>
          <w:p w:rsidR="00DB5879" w:rsidRDefault="00DB5879" w:rsidP="00AE3E7C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Proti   0   </w:t>
            </w:r>
          </w:p>
          <w:p w:rsidR="00DB5879" w:rsidRDefault="00DB5879" w:rsidP="00AE3E7C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Zdržal sa  0 </w:t>
            </w:r>
          </w:p>
          <w:p w:rsidR="00DB5879" w:rsidRDefault="00DB5879" w:rsidP="00AE3E7C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Nehlasoval 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879" w:rsidRDefault="00DB5879" w:rsidP="00AE3E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Odporúča ZBSK</w:t>
            </w:r>
          </w:p>
          <w:p w:rsidR="00DB5879" w:rsidRDefault="00DB5879" w:rsidP="00AE3E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prerokovať a schváliť predložený materiál v zmysle navrhnutého uznesenia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879" w:rsidRDefault="00DB5879" w:rsidP="00AE3E7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DB5879" w:rsidTr="00AE3E7C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879" w:rsidRDefault="00DB5879" w:rsidP="00AE3E7C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DB5879" w:rsidRDefault="00DB5879" w:rsidP="00AE3E7C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Komisia európskych záležitostí, </w:t>
            </w:r>
            <w:proofErr w:type="spellStart"/>
            <w:r>
              <w:rPr>
                <w:rFonts w:ascii="Arial" w:hAnsi="Arial"/>
                <w:sz w:val="22"/>
                <w:szCs w:val="22"/>
                <w:lang w:eastAsia="en-US"/>
              </w:rPr>
              <w:t>regionál</w:t>
            </w:r>
            <w:proofErr w:type="spellEnd"/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. j spolupráce </w:t>
            </w:r>
          </w:p>
          <w:p w:rsidR="00DB5879" w:rsidRDefault="00DB5879" w:rsidP="00AE3E7C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a cestovného ruchu  </w:t>
            </w:r>
          </w:p>
          <w:p w:rsidR="00DB5879" w:rsidRDefault="00DB5879" w:rsidP="00AE3E7C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5879" w:rsidRDefault="00DB5879" w:rsidP="00AE3E7C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5879" w:rsidRDefault="00DB5879" w:rsidP="00AE3E7C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6D17BA">
              <w:rPr>
                <w:rFonts w:ascii="Arial" w:hAnsi="Arial"/>
                <w:sz w:val="22"/>
                <w:szCs w:val="22"/>
                <w:lang w:eastAsia="en-US"/>
              </w:rPr>
              <w:t>Prítomní  </w:t>
            </w:r>
            <w:r w:rsidR="006D17BA">
              <w:rPr>
                <w:rFonts w:ascii="Arial" w:hAnsi="Arial"/>
                <w:sz w:val="22"/>
                <w:szCs w:val="22"/>
                <w:lang w:eastAsia="en-US"/>
              </w:rPr>
              <w:t>7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 </w:t>
            </w:r>
          </w:p>
          <w:p w:rsidR="00DB5879" w:rsidRDefault="00DB5879" w:rsidP="00AE3E7C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Za  </w:t>
            </w:r>
            <w:r w:rsidR="006D17BA">
              <w:rPr>
                <w:rFonts w:ascii="Arial" w:hAnsi="Arial"/>
                <w:sz w:val="22"/>
                <w:szCs w:val="22"/>
                <w:lang w:eastAsia="en-US"/>
              </w:rPr>
              <w:t>7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  </w:t>
            </w:r>
          </w:p>
          <w:p w:rsidR="00DB5879" w:rsidRDefault="00DB5879" w:rsidP="00AE3E7C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Proti  0         </w:t>
            </w:r>
          </w:p>
          <w:p w:rsidR="00DB5879" w:rsidRDefault="00DB5879" w:rsidP="00AE3E7C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Zdržal sa </w:t>
            </w:r>
            <w:r w:rsidR="006D17BA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 </w:t>
            </w:r>
          </w:p>
          <w:p w:rsidR="00DB5879" w:rsidRDefault="00DB5879" w:rsidP="00AE3E7C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Nehlasoval 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879" w:rsidRDefault="00DB5879" w:rsidP="00AE3E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Odporúča ZBSK</w:t>
            </w:r>
          </w:p>
          <w:p w:rsidR="00DB5879" w:rsidRDefault="00DB5879" w:rsidP="00AE3E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prerokovať a </w:t>
            </w:r>
            <w:proofErr w:type="spellStart"/>
            <w:r>
              <w:rPr>
                <w:sz w:val="20"/>
                <w:szCs w:val="20"/>
                <w:lang w:eastAsia="en-US"/>
              </w:rPr>
              <w:t>schváliťpredložený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materiál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879" w:rsidRDefault="00DB5879" w:rsidP="00AE3E7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DB5879" w:rsidTr="00AE3E7C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879" w:rsidRDefault="00DB5879" w:rsidP="00AE3E7C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DB5879" w:rsidRDefault="00DB5879" w:rsidP="00AE3E7C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624A92">
              <w:rPr>
                <w:rFonts w:ascii="Arial" w:hAnsi="Arial"/>
                <w:sz w:val="22"/>
                <w:szCs w:val="22"/>
                <w:lang w:eastAsia="en-US"/>
              </w:rPr>
              <w:t>Komisia kultúry</w:t>
            </w:r>
          </w:p>
          <w:p w:rsidR="00DB5879" w:rsidRDefault="00DB5879" w:rsidP="00AE3E7C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5879" w:rsidRDefault="00DB5879" w:rsidP="00AE3E7C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5879" w:rsidRPr="002A3D8B" w:rsidRDefault="00DB5879" w:rsidP="00AE3E7C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87345F">
              <w:rPr>
                <w:rFonts w:ascii="Arial" w:hAnsi="Arial"/>
                <w:sz w:val="22"/>
                <w:szCs w:val="22"/>
                <w:lang w:eastAsia="en-US"/>
              </w:rPr>
              <w:t>Prítomní   </w:t>
            </w:r>
            <w:r w:rsidR="0087345F">
              <w:rPr>
                <w:rFonts w:ascii="Arial" w:hAnsi="Arial"/>
                <w:sz w:val="22"/>
                <w:szCs w:val="22"/>
                <w:lang w:eastAsia="en-US"/>
              </w:rPr>
              <w:t>5</w:t>
            </w: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  </w:t>
            </w:r>
          </w:p>
          <w:p w:rsidR="00DB5879" w:rsidRPr="002A3D8B" w:rsidRDefault="00DB5879" w:rsidP="00AE3E7C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>Za    </w:t>
            </w:r>
            <w:r w:rsidR="0087345F">
              <w:rPr>
                <w:rFonts w:ascii="Arial" w:hAnsi="Arial"/>
                <w:sz w:val="22"/>
                <w:szCs w:val="22"/>
                <w:lang w:eastAsia="en-US"/>
              </w:rPr>
              <w:t>5</w:t>
            </w: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 </w:t>
            </w:r>
          </w:p>
          <w:p w:rsidR="00DB5879" w:rsidRPr="002A3D8B" w:rsidRDefault="00DB5879" w:rsidP="00AE3E7C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>Proti  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 </w:t>
            </w:r>
          </w:p>
          <w:p w:rsidR="00DB5879" w:rsidRPr="002A3D8B" w:rsidRDefault="00DB5879" w:rsidP="00AE3E7C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>Zdržal sa  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 </w:t>
            </w:r>
          </w:p>
          <w:p w:rsidR="00DB5879" w:rsidRPr="002A43D1" w:rsidRDefault="00DB5879" w:rsidP="00AE3E7C">
            <w:pPr>
              <w:spacing w:line="276" w:lineRule="auto"/>
              <w:rPr>
                <w:rFonts w:ascii="Arial" w:hAnsi="Arial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879" w:rsidRDefault="00DB5879" w:rsidP="00AE3E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Schvaľuje a odporúča ZBSK</w:t>
            </w:r>
          </w:p>
          <w:p w:rsidR="00DB5879" w:rsidRPr="002A43D1" w:rsidRDefault="00DB5879" w:rsidP="00AE3E7C">
            <w:pPr>
              <w:spacing w:line="276" w:lineRule="auto"/>
              <w:rPr>
                <w:sz w:val="20"/>
                <w:szCs w:val="20"/>
                <w:highlight w:val="yellow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materiál prerokovať a prijať navrhnuté uznesenie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879" w:rsidRDefault="00DB5879" w:rsidP="00AE3E7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DB5879" w:rsidTr="00AE3E7C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879" w:rsidRDefault="00DB5879" w:rsidP="00AE3E7C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DB5879" w:rsidRDefault="00DB5879" w:rsidP="00AE3E7C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Komisia </w:t>
            </w:r>
            <w:r w:rsidRPr="00AE73B2">
              <w:rPr>
                <w:rFonts w:ascii="Arial" w:hAnsi="Arial"/>
                <w:sz w:val="22"/>
                <w:szCs w:val="22"/>
                <w:lang w:eastAsia="en-US"/>
              </w:rPr>
              <w:t>regionálneho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rozvoja, územného plánovania a životného prostredia </w:t>
            </w:r>
          </w:p>
          <w:p w:rsidR="00DB5879" w:rsidRDefault="00DB5879" w:rsidP="00AE3E7C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5879" w:rsidRDefault="00DB5879" w:rsidP="00AE3E7C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5879" w:rsidRPr="0049303F" w:rsidRDefault="00DB5879" w:rsidP="00AE3E7C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>Za   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>8</w:t>
            </w: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 </w:t>
            </w:r>
          </w:p>
          <w:p w:rsidR="00DB5879" w:rsidRPr="0049303F" w:rsidRDefault="00DB5879" w:rsidP="00AE3E7C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>Zdržal sa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0</w:t>
            </w:r>
          </w:p>
          <w:p w:rsidR="00DB5879" w:rsidRPr="0049303F" w:rsidRDefault="00DB5879" w:rsidP="00AE3E7C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>Proti    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 xml:space="preserve">        </w:t>
            </w:r>
          </w:p>
          <w:p w:rsidR="00DB5879" w:rsidRPr="002A43D1" w:rsidRDefault="00DB5879" w:rsidP="00AE3E7C">
            <w:pPr>
              <w:spacing w:line="276" w:lineRule="auto"/>
              <w:rPr>
                <w:rFonts w:ascii="Arial" w:hAnsi="Arial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Neprítomní pri hlasovaní</w:t>
            </w: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> 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879" w:rsidRDefault="00DB5879" w:rsidP="00AE3E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Odporúča ZBSK</w:t>
            </w:r>
          </w:p>
          <w:p w:rsidR="00DB5879" w:rsidRPr="002A43D1" w:rsidRDefault="00DB5879" w:rsidP="00AE3E7C">
            <w:pPr>
              <w:spacing w:line="276" w:lineRule="auto"/>
              <w:rPr>
                <w:sz w:val="20"/>
                <w:szCs w:val="20"/>
                <w:highlight w:val="yellow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predložený návrh uznesenia schváliť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879" w:rsidRDefault="00DB5879" w:rsidP="00AE3E7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DB5879" w:rsidTr="00AE3E7C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879" w:rsidRDefault="00DB5879" w:rsidP="00AE3E7C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DB5879" w:rsidRDefault="00DB5879" w:rsidP="00AE3E7C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školstva, športu a mládeže</w:t>
            </w:r>
          </w:p>
          <w:p w:rsidR="00DB5879" w:rsidRDefault="00DB5879" w:rsidP="00AE3E7C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  <w:p w:rsidR="00DB5879" w:rsidRDefault="00DB5879" w:rsidP="00AE3E7C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5879" w:rsidRDefault="00DB5879" w:rsidP="00AE3E7C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Materiál bol prerokovaný 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5879" w:rsidRDefault="00DB5879" w:rsidP="00AE3E7C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5509F2">
              <w:rPr>
                <w:rFonts w:ascii="Arial" w:hAnsi="Arial"/>
                <w:sz w:val="22"/>
                <w:szCs w:val="22"/>
                <w:lang w:eastAsia="en-US"/>
              </w:rPr>
              <w:t>Prítomní   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6   </w:t>
            </w:r>
          </w:p>
          <w:p w:rsidR="00DB5879" w:rsidRDefault="00DB5879" w:rsidP="00AE3E7C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Za   6             </w:t>
            </w:r>
          </w:p>
          <w:p w:rsidR="00DB5879" w:rsidRDefault="00DB5879" w:rsidP="00AE3E7C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Proti   0        </w:t>
            </w:r>
          </w:p>
          <w:p w:rsidR="00DB5879" w:rsidRDefault="00DB5879" w:rsidP="00AE3E7C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Zdržal sa   0   </w:t>
            </w:r>
          </w:p>
          <w:p w:rsidR="00DB5879" w:rsidRDefault="00DB5879" w:rsidP="00AE3E7C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Nehlasoval 0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879" w:rsidRDefault="00DB5879" w:rsidP="00AE3E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Odporúča v zmysle návrhu uznesenia predložiť na rokovanie ZBSK,</w:t>
            </w:r>
          </w:p>
          <w:p w:rsidR="00DB5879" w:rsidRDefault="00DB5879" w:rsidP="00AE3E7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879" w:rsidRDefault="00DB5879" w:rsidP="00AE3E7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DB5879" w:rsidTr="00AE3E7C">
        <w:trPr>
          <w:trHeight w:val="1520"/>
        </w:trPr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879" w:rsidRDefault="00DB5879" w:rsidP="00AE3E7C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624A92">
              <w:rPr>
                <w:rFonts w:ascii="Arial" w:hAnsi="Arial"/>
                <w:sz w:val="22"/>
                <w:szCs w:val="22"/>
                <w:lang w:eastAsia="en-US"/>
              </w:rPr>
              <w:lastRenderedPageBreak/>
              <w:t>Finančná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komisia</w:t>
            </w:r>
          </w:p>
          <w:p w:rsidR="00DB5879" w:rsidRDefault="00DB5879" w:rsidP="00AE3E7C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  <w:p w:rsidR="00DB5879" w:rsidRDefault="00DB5879" w:rsidP="00AE3E7C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5879" w:rsidRDefault="00DB5879" w:rsidP="00AE3E7C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5879" w:rsidRDefault="00DB5879" w:rsidP="00AE3E7C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 w:rsidRPr="00D3561C">
              <w:rPr>
                <w:rFonts w:ascii="Arial" w:hAnsi="Arial"/>
                <w:sz w:val="22"/>
                <w:szCs w:val="22"/>
                <w:lang w:eastAsia="en-US"/>
              </w:rPr>
              <w:t> </w:t>
            </w:r>
            <w:r w:rsidRPr="002518C5">
              <w:rPr>
                <w:rFonts w:ascii="Arial" w:hAnsi="Arial"/>
                <w:sz w:val="22"/>
                <w:szCs w:val="22"/>
                <w:lang w:eastAsia="en-US"/>
              </w:rPr>
              <w:t>Prítomní   </w:t>
            </w:r>
            <w:r w:rsidR="002518C5">
              <w:rPr>
                <w:rFonts w:ascii="Arial" w:hAnsi="Arial"/>
                <w:sz w:val="22"/>
                <w:szCs w:val="22"/>
                <w:lang w:eastAsia="en-US"/>
              </w:rPr>
              <w:t>5</w:t>
            </w:r>
          </w:p>
          <w:p w:rsidR="00DB5879" w:rsidRDefault="00DB5879" w:rsidP="00AE3E7C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Za    </w:t>
            </w:r>
            <w:r w:rsidR="002518C5">
              <w:rPr>
                <w:rFonts w:ascii="Arial" w:hAnsi="Arial"/>
                <w:sz w:val="22"/>
                <w:szCs w:val="22"/>
                <w:lang w:eastAsia="en-US"/>
              </w:rPr>
              <w:t>5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 </w:t>
            </w:r>
          </w:p>
          <w:p w:rsidR="00DB5879" w:rsidRDefault="00DB5879" w:rsidP="00AE3E7C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Proti    0           </w:t>
            </w:r>
          </w:p>
          <w:p w:rsidR="00DB5879" w:rsidRDefault="00DB5879" w:rsidP="00AE3E7C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Zdržal sa   0  </w:t>
            </w:r>
          </w:p>
          <w:p w:rsidR="00DB5879" w:rsidRPr="002A43D1" w:rsidRDefault="00DB5879" w:rsidP="00AE3E7C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highlight w:val="yellow"/>
                <w:lang w:eastAsia="en-US"/>
              </w:rPr>
            </w:pPr>
            <w:r w:rsidRPr="00D3561C">
              <w:rPr>
                <w:rFonts w:ascii="Arial" w:hAnsi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879" w:rsidRDefault="00DB5879" w:rsidP="00AE3E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3561C">
              <w:rPr>
                <w:sz w:val="20"/>
                <w:szCs w:val="20"/>
                <w:lang w:eastAsia="en-US"/>
              </w:rPr>
              <w:t xml:space="preserve">Odporúča </w:t>
            </w:r>
            <w:r>
              <w:rPr>
                <w:sz w:val="20"/>
                <w:szCs w:val="20"/>
                <w:lang w:eastAsia="en-US"/>
              </w:rPr>
              <w:t>ZBSK</w:t>
            </w:r>
          </w:p>
          <w:p w:rsidR="00DB5879" w:rsidRPr="002A43D1" w:rsidRDefault="002518C5" w:rsidP="002518C5">
            <w:pPr>
              <w:spacing w:line="276" w:lineRule="auto"/>
              <w:rPr>
                <w:sz w:val="20"/>
                <w:szCs w:val="20"/>
                <w:highlight w:val="yellow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schváliť</w:t>
            </w:r>
            <w:r w:rsidR="00DB5879">
              <w:rPr>
                <w:sz w:val="20"/>
                <w:szCs w:val="20"/>
                <w:lang w:eastAsia="en-US"/>
              </w:rPr>
              <w:t xml:space="preserve"> predložený materiál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879" w:rsidRDefault="00DB5879" w:rsidP="00AE3E7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DB5879" w:rsidTr="00AE3E7C">
        <w:trPr>
          <w:trHeight w:val="1520"/>
        </w:trPr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879" w:rsidRDefault="00DB5879" w:rsidP="00AE3E7C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Komisia </w:t>
            </w:r>
          </w:p>
          <w:p w:rsidR="00DB5879" w:rsidRDefault="00DB5879" w:rsidP="00AE3E7C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majetku, investícií a verejného obstarávania </w:t>
            </w:r>
          </w:p>
          <w:p w:rsidR="00DB5879" w:rsidRDefault="00DB5879" w:rsidP="00AE3E7C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879" w:rsidRDefault="00DB5879" w:rsidP="00AE3E7C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879" w:rsidRDefault="00DB5879" w:rsidP="00AE3E7C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 w:rsidRPr="003C0EF0">
              <w:rPr>
                <w:rFonts w:ascii="Arial" w:hAnsi="Arial"/>
                <w:sz w:val="22"/>
                <w:szCs w:val="22"/>
                <w:lang w:eastAsia="en-US"/>
              </w:rPr>
              <w:t>Prítomní  </w:t>
            </w:r>
            <w:r w:rsidR="003C0EF0">
              <w:rPr>
                <w:rFonts w:ascii="Arial" w:hAnsi="Arial"/>
                <w:sz w:val="22"/>
                <w:szCs w:val="22"/>
                <w:lang w:eastAsia="en-US"/>
              </w:rPr>
              <w:t>4</w:t>
            </w:r>
          </w:p>
          <w:p w:rsidR="00DB5879" w:rsidRDefault="00DB5879" w:rsidP="00AE3E7C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Za    4            </w:t>
            </w:r>
          </w:p>
          <w:p w:rsidR="00DB5879" w:rsidRDefault="00DB5879" w:rsidP="00AE3E7C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Proti    0           </w:t>
            </w:r>
          </w:p>
          <w:p w:rsidR="00DB5879" w:rsidRDefault="00DB5879" w:rsidP="00AE3E7C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Zdržal sa   </w:t>
            </w:r>
            <w:r w:rsidR="003C0EF0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 </w:t>
            </w:r>
          </w:p>
          <w:p w:rsidR="00DB5879" w:rsidRDefault="00DB5879" w:rsidP="00AE3E7C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879" w:rsidRDefault="00DB5879" w:rsidP="00AE3E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3561C">
              <w:rPr>
                <w:sz w:val="20"/>
                <w:szCs w:val="20"/>
                <w:lang w:eastAsia="en-US"/>
              </w:rPr>
              <w:t xml:space="preserve">Odporúča </w:t>
            </w:r>
            <w:r>
              <w:rPr>
                <w:sz w:val="20"/>
                <w:szCs w:val="20"/>
                <w:lang w:eastAsia="en-US"/>
              </w:rPr>
              <w:t>ZBSK</w:t>
            </w:r>
          </w:p>
          <w:p w:rsidR="00DB5879" w:rsidRDefault="00DB5879" w:rsidP="00AE3E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predložiť na rokovanie ZBSK a </w:t>
            </w:r>
            <w:proofErr w:type="spellStart"/>
            <w:r>
              <w:rPr>
                <w:sz w:val="20"/>
                <w:szCs w:val="20"/>
                <w:lang w:eastAsia="en-US"/>
              </w:rPr>
              <w:t>schváliťpredložený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návrh uznesenia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879" w:rsidRDefault="00DB5879" w:rsidP="00AE3E7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DB5879" w:rsidRDefault="00DB5879" w:rsidP="00DB5879"/>
    <w:p w:rsidR="00DB5879" w:rsidRDefault="00DB5879" w:rsidP="00DB5879"/>
    <w:p w:rsidR="00DB5879" w:rsidRDefault="00DB5879" w:rsidP="00DB5879">
      <w:pPr>
        <w:tabs>
          <w:tab w:val="left" w:pos="352"/>
        </w:tabs>
        <w:jc w:val="both"/>
        <w:rPr>
          <w:rFonts w:ascii="Arial" w:hAnsi="Arial"/>
          <w:b/>
          <w:sz w:val="22"/>
          <w:szCs w:val="22"/>
          <w:u w:val="single"/>
        </w:rPr>
      </w:pPr>
    </w:p>
    <w:p w:rsidR="00DB5879" w:rsidRPr="007018F3" w:rsidRDefault="00DB5879" w:rsidP="00DB5879">
      <w:pPr>
        <w:rPr>
          <w:rFonts w:ascii="Arial" w:hAnsi="Arial"/>
          <w:b/>
          <w:u w:val="single"/>
        </w:rPr>
      </w:pPr>
    </w:p>
    <w:p w:rsidR="00DB5879" w:rsidRPr="007018F3" w:rsidRDefault="00DB5879" w:rsidP="00DB5879">
      <w:pPr>
        <w:rPr>
          <w:rFonts w:ascii="Arial" w:hAnsi="Arial"/>
          <w:b/>
          <w:u w:val="single"/>
        </w:rPr>
      </w:pPr>
    </w:p>
    <w:p w:rsidR="00DB5879" w:rsidRPr="007018F3" w:rsidRDefault="00DB5879" w:rsidP="00DB5879">
      <w:pPr>
        <w:rPr>
          <w:rFonts w:ascii="Arial" w:hAnsi="Arial"/>
          <w:b/>
          <w:u w:val="single"/>
        </w:rPr>
      </w:pPr>
    </w:p>
    <w:p w:rsidR="00DB5879" w:rsidRDefault="00DB5879" w:rsidP="00DB5879">
      <w:pPr>
        <w:rPr>
          <w:rFonts w:ascii="Arial" w:hAnsi="Arial"/>
          <w:b/>
          <w:u w:val="single"/>
        </w:rPr>
      </w:pPr>
    </w:p>
    <w:p w:rsidR="00DB5879" w:rsidRDefault="00DB5879" w:rsidP="00DB5879">
      <w:pPr>
        <w:rPr>
          <w:rFonts w:ascii="Arial" w:hAnsi="Arial"/>
          <w:b/>
          <w:u w:val="single"/>
        </w:rPr>
      </w:pPr>
    </w:p>
    <w:p w:rsidR="00DB5879" w:rsidRDefault="00DB5879" w:rsidP="00DB5879">
      <w:pPr>
        <w:rPr>
          <w:rFonts w:ascii="Arial" w:hAnsi="Arial"/>
          <w:b/>
          <w:u w:val="single"/>
        </w:rPr>
      </w:pPr>
    </w:p>
    <w:p w:rsidR="00DB5879" w:rsidRDefault="00DB5879" w:rsidP="00DB5879">
      <w:pPr>
        <w:rPr>
          <w:rFonts w:ascii="Arial" w:hAnsi="Arial"/>
          <w:b/>
          <w:u w:val="single"/>
        </w:rPr>
      </w:pPr>
    </w:p>
    <w:p w:rsidR="00DB5879" w:rsidRDefault="00DB5879" w:rsidP="00DB5879">
      <w:pPr>
        <w:rPr>
          <w:rFonts w:ascii="Arial" w:hAnsi="Arial"/>
          <w:b/>
          <w:u w:val="single"/>
        </w:rPr>
      </w:pPr>
    </w:p>
    <w:p w:rsidR="00DB5879" w:rsidRDefault="00DB5879" w:rsidP="00DB5879">
      <w:pPr>
        <w:rPr>
          <w:rFonts w:ascii="Arial" w:hAnsi="Arial"/>
          <w:b/>
          <w:u w:val="single"/>
        </w:rPr>
      </w:pPr>
    </w:p>
    <w:p w:rsidR="00DB5879" w:rsidRDefault="00DB5879" w:rsidP="00DB5879">
      <w:pPr>
        <w:rPr>
          <w:rFonts w:ascii="Arial" w:hAnsi="Arial"/>
          <w:b/>
          <w:u w:val="single"/>
        </w:rPr>
      </w:pPr>
    </w:p>
    <w:p w:rsidR="00DB5879" w:rsidRDefault="00DB5879" w:rsidP="00DB5879">
      <w:pPr>
        <w:rPr>
          <w:rFonts w:ascii="Arial" w:hAnsi="Arial"/>
          <w:b/>
          <w:u w:val="single"/>
        </w:rPr>
      </w:pPr>
    </w:p>
    <w:p w:rsidR="00DB5879" w:rsidRPr="007018F3" w:rsidRDefault="00DB5879" w:rsidP="00DB5879">
      <w:pPr>
        <w:rPr>
          <w:rFonts w:ascii="Arial" w:hAnsi="Arial"/>
          <w:b/>
          <w:u w:val="single"/>
        </w:rPr>
      </w:pPr>
    </w:p>
    <w:p w:rsidR="00DB5879" w:rsidRDefault="00DB5879" w:rsidP="00DB5879">
      <w:pPr>
        <w:jc w:val="center"/>
        <w:rPr>
          <w:rFonts w:ascii="Arial" w:hAnsi="Arial"/>
          <w:b/>
        </w:rPr>
      </w:pPr>
    </w:p>
    <w:p w:rsidR="00DB5879" w:rsidRPr="007018F3" w:rsidRDefault="00DB5879" w:rsidP="00DB5879">
      <w:pPr>
        <w:rPr>
          <w:rFonts w:ascii="Arial" w:hAnsi="Arial"/>
        </w:rPr>
      </w:pPr>
      <w:r w:rsidRPr="007018F3">
        <w:rPr>
          <w:rFonts w:ascii="Arial" w:hAnsi="Arial"/>
        </w:rPr>
        <w:t xml:space="preserve">                                                                                       </w:t>
      </w:r>
    </w:p>
    <w:p w:rsidR="00DB5879" w:rsidRDefault="00DB5879" w:rsidP="00DB5879">
      <w:pPr>
        <w:jc w:val="center"/>
        <w:rPr>
          <w:rFonts w:ascii="Arial" w:hAnsi="Arial"/>
        </w:rPr>
      </w:pPr>
    </w:p>
    <w:p w:rsidR="00DB5879" w:rsidRDefault="00DB5879" w:rsidP="00DB5879">
      <w:pPr>
        <w:jc w:val="center"/>
        <w:rPr>
          <w:rFonts w:ascii="Arial" w:hAnsi="Arial"/>
        </w:rPr>
      </w:pPr>
    </w:p>
    <w:p w:rsidR="00DB5879" w:rsidRDefault="00DB5879" w:rsidP="00DB5879">
      <w:pPr>
        <w:jc w:val="center"/>
        <w:rPr>
          <w:rFonts w:ascii="Arial" w:hAnsi="Arial"/>
        </w:rPr>
      </w:pPr>
    </w:p>
    <w:p w:rsidR="00DB5879" w:rsidRDefault="00DB5879" w:rsidP="00DB5879">
      <w:pPr>
        <w:jc w:val="center"/>
        <w:rPr>
          <w:rFonts w:ascii="Arial" w:hAnsi="Arial"/>
        </w:rPr>
      </w:pPr>
    </w:p>
    <w:p w:rsidR="00DB5879" w:rsidRDefault="00DB5879" w:rsidP="00DB5879">
      <w:pPr>
        <w:jc w:val="center"/>
        <w:rPr>
          <w:rFonts w:ascii="Arial" w:hAnsi="Arial"/>
        </w:rPr>
      </w:pPr>
    </w:p>
    <w:p w:rsidR="00DB5879" w:rsidRDefault="00DB5879" w:rsidP="00DB5879">
      <w:pPr>
        <w:jc w:val="center"/>
        <w:rPr>
          <w:rFonts w:ascii="Arial" w:hAnsi="Arial"/>
        </w:rPr>
      </w:pPr>
    </w:p>
    <w:p w:rsidR="00DB5879" w:rsidRDefault="00DB5879" w:rsidP="00DB5879">
      <w:pPr>
        <w:jc w:val="center"/>
        <w:rPr>
          <w:rFonts w:ascii="Arial" w:hAnsi="Arial"/>
        </w:rPr>
      </w:pPr>
    </w:p>
    <w:p w:rsidR="00DB5879" w:rsidRDefault="00DB5879" w:rsidP="00DB5879">
      <w:pPr>
        <w:jc w:val="center"/>
        <w:rPr>
          <w:rFonts w:ascii="Arial" w:hAnsi="Arial"/>
        </w:rPr>
      </w:pPr>
    </w:p>
    <w:p w:rsidR="00DB5879" w:rsidRDefault="00DB5879" w:rsidP="00DB5879">
      <w:pPr>
        <w:jc w:val="center"/>
        <w:rPr>
          <w:rFonts w:ascii="Arial" w:hAnsi="Arial"/>
        </w:rPr>
      </w:pPr>
    </w:p>
    <w:p w:rsidR="00DB5879" w:rsidRDefault="00DB5879" w:rsidP="00DB5879">
      <w:pPr>
        <w:jc w:val="center"/>
        <w:rPr>
          <w:rFonts w:ascii="Arial" w:hAnsi="Arial"/>
        </w:rPr>
      </w:pPr>
    </w:p>
    <w:p w:rsidR="00DB5879" w:rsidRDefault="00DB5879" w:rsidP="00DB5879">
      <w:pPr>
        <w:jc w:val="center"/>
        <w:rPr>
          <w:rFonts w:ascii="Arial" w:hAnsi="Arial"/>
        </w:rPr>
      </w:pPr>
    </w:p>
    <w:p w:rsidR="00DB5879" w:rsidRDefault="00DB5879" w:rsidP="00DB5879">
      <w:pPr>
        <w:jc w:val="center"/>
        <w:rPr>
          <w:rFonts w:ascii="Arial" w:hAnsi="Arial"/>
        </w:rPr>
      </w:pPr>
    </w:p>
    <w:p w:rsidR="00DB5879" w:rsidRDefault="00DB5879" w:rsidP="00DB5879">
      <w:pPr>
        <w:jc w:val="center"/>
        <w:rPr>
          <w:rFonts w:ascii="Arial" w:hAnsi="Arial"/>
        </w:rPr>
      </w:pPr>
    </w:p>
    <w:p w:rsidR="00DB5879" w:rsidRDefault="00DB5879" w:rsidP="00DB5879">
      <w:pPr>
        <w:jc w:val="center"/>
        <w:rPr>
          <w:rFonts w:ascii="Arial" w:hAnsi="Arial"/>
        </w:rPr>
      </w:pPr>
    </w:p>
    <w:p w:rsidR="00DB5879" w:rsidRDefault="00DB5879" w:rsidP="00DB5879">
      <w:pPr>
        <w:jc w:val="center"/>
        <w:rPr>
          <w:rFonts w:ascii="Arial" w:hAnsi="Arial"/>
        </w:rPr>
      </w:pPr>
    </w:p>
    <w:p w:rsidR="00DB5879" w:rsidRDefault="00DB5879" w:rsidP="00DB5879">
      <w:pPr>
        <w:jc w:val="center"/>
        <w:rPr>
          <w:rFonts w:ascii="Arial" w:hAnsi="Arial"/>
        </w:rPr>
      </w:pPr>
    </w:p>
    <w:p w:rsidR="00DB5879" w:rsidRDefault="00DB5879" w:rsidP="00DB5879">
      <w:pPr>
        <w:jc w:val="center"/>
        <w:rPr>
          <w:rFonts w:ascii="Arial" w:hAnsi="Arial"/>
        </w:rPr>
      </w:pPr>
    </w:p>
    <w:p w:rsidR="00DB5879" w:rsidRDefault="00DB5879" w:rsidP="00DB5879">
      <w:pPr>
        <w:jc w:val="center"/>
        <w:rPr>
          <w:rFonts w:ascii="Arial" w:hAnsi="Arial"/>
        </w:rPr>
      </w:pPr>
    </w:p>
    <w:p w:rsidR="00DB5879" w:rsidRDefault="00DB5879" w:rsidP="00DB5879">
      <w:pPr>
        <w:autoSpaceDE w:val="0"/>
        <w:autoSpaceDN w:val="0"/>
        <w:adjustRightInd w:val="0"/>
        <w:jc w:val="center"/>
        <w:rPr>
          <w:b/>
          <w:bCs/>
        </w:rPr>
      </w:pPr>
    </w:p>
    <w:p w:rsidR="00DB5879" w:rsidRDefault="00DB5879" w:rsidP="00DB5879">
      <w:pPr>
        <w:autoSpaceDE w:val="0"/>
        <w:autoSpaceDN w:val="0"/>
        <w:adjustRightInd w:val="0"/>
        <w:jc w:val="center"/>
        <w:rPr>
          <w:b/>
          <w:bCs/>
        </w:rPr>
      </w:pPr>
    </w:p>
    <w:p w:rsidR="00DB5879" w:rsidRDefault="00DB5879" w:rsidP="00DB5879">
      <w:pPr>
        <w:jc w:val="both"/>
        <w:rPr>
          <w:rFonts w:ascii="Arial" w:hAnsi="Arial"/>
        </w:rPr>
      </w:pPr>
    </w:p>
    <w:p w:rsidR="00DB5879" w:rsidRDefault="00DB5879" w:rsidP="00DB5879">
      <w:pPr>
        <w:jc w:val="both"/>
        <w:rPr>
          <w:rFonts w:ascii="Arial" w:hAnsi="Arial"/>
        </w:rPr>
      </w:pPr>
    </w:p>
    <w:p w:rsidR="00DB5879" w:rsidRDefault="00DB5879" w:rsidP="00DB5879">
      <w:pPr>
        <w:jc w:val="both"/>
        <w:rPr>
          <w:rFonts w:ascii="Arial" w:hAnsi="Arial"/>
        </w:rPr>
      </w:pPr>
    </w:p>
    <w:p w:rsidR="00DB5879" w:rsidRDefault="00DB5879" w:rsidP="00DB5879">
      <w:pPr>
        <w:jc w:val="both"/>
        <w:rPr>
          <w:rFonts w:ascii="Arial" w:hAnsi="Arial"/>
        </w:rPr>
      </w:pPr>
    </w:p>
    <w:p w:rsidR="00DB5879" w:rsidRDefault="00DB5879" w:rsidP="00DB5879">
      <w:pPr>
        <w:jc w:val="both"/>
        <w:rPr>
          <w:rFonts w:ascii="Arial" w:hAnsi="Arial"/>
        </w:rPr>
      </w:pPr>
    </w:p>
    <w:p w:rsidR="00DB5879" w:rsidRDefault="00DB5879" w:rsidP="00DB5879">
      <w:pPr>
        <w:jc w:val="both"/>
        <w:rPr>
          <w:rFonts w:ascii="Arial" w:hAnsi="Arial"/>
        </w:rPr>
      </w:pPr>
    </w:p>
    <w:p w:rsidR="00DB5879" w:rsidRDefault="00DB5879" w:rsidP="00DB5879">
      <w:pPr>
        <w:jc w:val="both"/>
        <w:rPr>
          <w:rFonts w:ascii="Arial" w:hAnsi="Arial"/>
        </w:rPr>
      </w:pPr>
    </w:p>
    <w:p w:rsidR="00DB5879" w:rsidRDefault="00DB5879" w:rsidP="00DB5879">
      <w:pPr>
        <w:jc w:val="both"/>
        <w:rPr>
          <w:rFonts w:ascii="Arial" w:hAnsi="Arial"/>
        </w:rPr>
      </w:pPr>
    </w:p>
    <w:p w:rsidR="00DB5879" w:rsidRDefault="00DB5879" w:rsidP="00DB5879">
      <w:pPr>
        <w:jc w:val="both"/>
        <w:rPr>
          <w:rFonts w:ascii="Arial" w:hAnsi="Arial"/>
        </w:rPr>
      </w:pPr>
    </w:p>
    <w:p w:rsidR="00DB5879" w:rsidRDefault="00DB5879" w:rsidP="00DB5879">
      <w:pPr>
        <w:jc w:val="both"/>
        <w:rPr>
          <w:rFonts w:ascii="Arial" w:hAnsi="Arial"/>
        </w:rPr>
      </w:pPr>
    </w:p>
    <w:p w:rsidR="00DB5879" w:rsidRDefault="00DB5879" w:rsidP="00DB5879">
      <w:pPr>
        <w:jc w:val="both"/>
        <w:rPr>
          <w:rFonts w:ascii="Arial" w:hAnsi="Arial"/>
        </w:rPr>
      </w:pPr>
    </w:p>
    <w:p w:rsidR="00DB5879" w:rsidRDefault="00DB5879" w:rsidP="00DB5879">
      <w:pPr>
        <w:jc w:val="both"/>
        <w:rPr>
          <w:rFonts w:ascii="Arial" w:hAnsi="Arial"/>
        </w:rPr>
      </w:pPr>
    </w:p>
    <w:p w:rsidR="00DB5879" w:rsidRDefault="00DB5879" w:rsidP="00DB5879">
      <w:pPr>
        <w:jc w:val="both"/>
        <w:rPr>
          <w:rFonts w:ascii="Arial" w:hAnsi="Arial"/>
        </w:rPr>
      </w:pPr>
    </w:p>
    <w:p w:rsidR="00DB5879" w:rsidRDefault="00DB5879" w:rsidP="00DB5879">
      <w:pPr>
        <w:jc w:val="both"/>
        <w:rPr>
          <w:rFonts w:ascii="Arial" w:hAnsi="Arial"/>
        </w:rPr>
      </w:pPr>
    </w:p>
    <w:p w:rsidR="00DB5879" w:rsidRPr="00804A49" w:rsidRDefault="00DB5879" w:rsidP="00DB5879">
      <w:pPr>
        <w:jc w:val="both"/>
        <w:rPr>
          <w:rFonts w:ascii="Arial" w:hAnsi="Arial"/>
        </w:rPr>
      </w:pPr>
    </w:p>
    <w:p w:rsidR="00DB5879" w:rsidRDefault="00DB5879" w:rsidP="00DB5879">
      <w:pPr>
        <w:pStyle w:val="Odsekzoznamu"/>
        <w:ind w:left="0"/>
        <w:jc w:val="both"/>
        <w:rPr>
          <w:rFonts w:ascii="Arial" w:hAnsi="Arial"/>
        </w:rPr>
      </w:pPr>
    </w:p>
    <w:p w:rsidR="00DB5879" w:rsidRDefault="00DB5879" w:rsidP="00DB5879">
      <w:pPr>
        <w:pStyle w:val="Odsekzoznamu"/>
        <w:ind w:left="0"/>
        <w:jc w:val="both"/>
        <w:rPr>
          <w:rFonts w:ascii="Arial" w:hAnsi="Arial"/>
        </w:rPr>
      </w:pPr>
    </w:p>
    <w:p w:rsidR="00E52FC3" w:rsidRDefault="00E52FC3" w:rsidP="00F36B88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E52FC3" w:rsidRDefault="00E52FC3" w:rsidP="00F36B88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E52FC3" w:rsidRDefault="00E52FC3" w:rsidP="00F36B88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E52FC3" w:rsidRDefault="00E52FC3" w:rsidP="00F36B88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E52FC3" w:rsidRDefault="00E52FC3" w:rsidP="00F36B88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E52FC3" w:rsidRDefault="00E52FC3" w:rsidP="00F36B88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E52FC3" w:rsidRDefault="00E52FC3" w:rsidP="00F36B88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E52FC3" w:rsidRDefault="00E52FC3" w:rsidP="00F36B88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E52FC3" w:rsidRDefault="00E52FC3" w:rsidP="00F36B88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E52FC3" w:rsidRDefault="00E52FC3" w:rsidP="00F36B88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E52FC3" w:rsidRDefault="00E52FC3" w:rsidP="00F36B88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E52FC3" w:rsidRDefault="00E52FC3" w:rsidP="00F36B88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E52FC3" w:rsidRDefault="00E52FC3" w:rsidP="00F36B88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E52FC3" w:rsidRDefault="00E52FC3" w:rsidP="00F36B88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E52FC3" w:rsidRDefault="00E52FC3" w:rsidP="00F36B88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E52FC3" w:rsidRDefault="00E52FC3" w:rsidP="00F36B88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E52FC3" w:rsidRDefault="00E52FC3" w:rsidP="00F36B88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E52FC3" w:rsidRDefault="00E52FC3" w:rsidP="00F36B88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E52FC3" w:rsidRDefault="00E52FC3" w:rsidP="00F36B88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E52FC3" w:rsidRDefault="00E52FC3" w:rsidP="00F36B88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E52FC3" w:rsidRDefault="00E52FC3" w:rsidP="00F36B88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E52FC3" w:rsidRDefault="00E52FC3" w:rsidP="00F36B88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E52FC3" w:rsidRDefault="00E52FC3" w:rsidP="00F36B88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E52FC3" w:rsidRDefault="00E52FC3" w:rsidP="00F36B88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E52FC3" w:rsidRDefault="00E52FC3" w:rsidP="00F36B88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E52FC3" w:rsidRDefault="00E52FC3" w:rsidP="00F36B88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E52FC3" w:rsidRDefault="00E52FC3" w:rsidP="00F36B88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E52FC3" w:rsidRDefault="00E52FC3" w:rsidP="00F36B88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E52FC3" w:rsidRDefault="00E52FC3" w:rsidP="00F36B88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E52FC3" w:rsidRDefault="00E52FC3" w:rsidP="00F36B88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E52FC3" w:rsidRDefault="00E52FC3" w:rsidP="00F36B88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E52FC3" w:rsidRDefault="00E52FC3" w:rsidP="00F36B88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E52FC3" w:rsidRDefault="00E52FC3" w:rsidP="00F36B88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E52FC3" w:rsidRDefault="00E52FC3" w:rsidP="00F36B88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E52FC3" w:rsidRDefault="00E52FC3" w:rsidP="00F36B88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B5131E" w:rsidRPr="00174D92" w:rsidRDefault="00B5131E" w:rsidP="00F36B88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F36B88" w:rsidRPr="00174D92" w:rsidRDefault="00F36B88" w:rsidP="00F36B88">
      <w:pPr>
        <w:rPr>
          <w:rFonts w:ascii="Arial" w:hAnsi="Arial" w:cs="Arial"/>
        </w:rPr>
      </w:pPr>
    </w:p>
    <w:p w:rsidR="00B5131E" w:rsidRPr="00B5131E" w:rsidRDefault="00B5131E" w:rsidP="00B5131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20431" w:rsidRDefault="00D20431" w:rsidP="0049510E">
      <w:pPr>
        <w:ind w:left="720"/>
        <w:jc w:val="both"/>
        <w:rPr>
          <w:rFonts w:ascii="Arial" w:hAnsi="Arial" w:cs="Arial"/>
          <w:u w:val="single"/>
        </w:rPr>
      </w:pPr>
    </w:p>
    <w:p w:rsidR="00D20431" w:rsidRDefault="00D20431" w:rsidP="0049510E">
      <w:pPr>
        <w:ind w:left="720"/>
        <w:jc w:val="both"/>
        <w:rPr>
          <w:rFonts w:ascii="Arial" w:hAnsi="Arial" w:cs="Arial"/>
          <w:u w:val="single"/>
        </w:rPr>
      </w:pPr>
    </w:p>
    <w:p w:rsidR="00224A35" w:rsidRDefault="00224A35" w:rsidP="000E4EFC">
      <w:pPr>
        <w:tabs>
          <w:tab w:val="left" w:pos="960"/>
        </w:tabs>
        <w:rPr>
          <w:rFonts w:ascii="Arial" w:hAnsi="Arial" w:cs="Arial"/>
        </w:rPr>
      </w:pPr>
    </w:p>
    <w:p w:rsidR="00B5131E" w:rsidRDefault="00B5131E" w:rsidP="000E4EFC">
      <w:pPr>
        <w:tabs>
          <w:tab w:val="left" w:pos="960"/>
        </w:tabs>
        <w:rPr>
          <w:rFonts w:ascii="Arial" w:hAnsi="Arial" w:cs="Arial"/>
        </w:rPr>
      </w:pPr>
    </w:p>
    <w:p w:rsidR="00B5131E" w:rsidRDefault="00B5131E" w:rsidP="000E4EFC">
      <w:pPr>
        <w:tabs>
          <w:tab w:val="left" w:pos="960"/>
        </w:tabs>
        <w:rPr>
          <w:rFonts w:ascii="Arial" w:hAnsi="Arial" w:cs="Arial"/>
        </w:rPr>
      </w:pPr>
    </w:p>
    <w:p w:rsidR="00B5131E" w:rsidRDefault="00B5131E" w:rsidP="000E4EFC">
      <w:pPr>
        <w:tabs>
          <w:tab w:val="left" w:pos="960"/>
        </w:tabs>
        <w:rPr>
          <w:rFonts w:ascii="Arial" w:hAnsi="Arial" w:cs="Arial"/>
        </w:rPr>
      </w:pPr>
    </w:p>
    <w:p w:rsidR="00B5131E" w:rsidRDefault="00B5131E" w:rsidP="000E4EFC">
      <w:pPr>
        <w:tabs>
          <w:tab w:val="left" w:pos="960"/>
        </w:tabs>
        <w:rPr>
          <w:rFonts w:ascii="Arial" w:hAnsi="Arial" w:cs="Arial"/>
        </w:rPr>
      </w:pPr>
    </w:p>
    <w:p w:rsidR="00B5131E" w:rsidRDefault="00B5131E" w:rsidP="000E4EFC">
      <w:pPr>
        <w:tabs>
          <w:tab w:val="left" w:pos="960"/>
        </w:tabs>
        <w:rPr>
          <w:rFonts w:ascii="Arial" w:hAnsi="Arial" w:cs="Arial"/>
        </w:rPr>
      </w:pPr>
    </w:p>
    <w:p w:rsidR="00B5131E" w:rsidRDefault="00B5131E" w:rsidP="000E4EFC">
      <w:pPr>
        <w:tabs>
          <w:tab w:val="left" w:pos="960"/>
        </w:tabs>
        <w:rPr>
          <w:rFonts w:ascii="Arial" w:hAnsi="Arial" w:cs="Arial"/>
        </w:rPr>
      </w:pPr>
    </w:p>
    <w:p w:rsidR="00B5131E" w:rsidRDefault="00B5131E" w:rsidP="000E4EFC">
      <w:pPr>
        <w:tabs>
          <w:tab w:val="left" w:pos="960"/>
        </w:tabs>
        <w:rPr>
          <w:rFonts w:ascii="Arial" w:hAnsi="Arial" w:cs="Arial"/>
        </w:rPr>
      </w:pPr>
    </w:p>
    <w:p w:rsidR="00B5131E" w:rsidRDefault="00B5131E" w:rsidP="000E4EFC">
      <w:pPr>
        <w:tabs>
          <w:tab w:val="left" w:pos="960"/>
        </w:tabs>
        <w:rPr>
          <w:rFonts w:ascii="Arial" w:hAnsi="Arial" w:cs="Arial"/>
        </w:rPr>
      </w:pPr>
    </w:p>
    <w:p w:rsidR="00B5131E" w:rsidRDefault="00B5131E" w:rsidP="000E4EFC">
      <w:pPr>
        <w:tabs>
          <w:tab w:val="left" w:pos="960"/>
        </w:tabs>
        <w:rPr>
          <w:rFonts w:ascii="Arial" w:hAnsi="Arial" w:cs="Arial"/>
        </w:rPr>
      </w:pPr>
    </w:p>
    <w:p w:rsidR="00B5131E" w:rsidRDefault="00B5131E" w:rsidP="000E4EFC">
      <w:pPr>
        <w:tabs>
          <w:tab w:val="left" w:pos="960"/>
        </w:tabs>
        <w:rPr>
          <w:rFonts w:ascii="Arial" w:hAnsi="Arial" w:cs="Arial"/>
        </w:rPr>
      </w:pPr>
    </w:p>
    <w:p w:rsidR="00B5131E" w:rsidRDefault="00B5131E" w:rsidP="000E4EFC">
      <w:pPr>
        <w:tabs>
          <w:tab w:val="left" w:pos="960"/>
        </w:tabs>
        <w:rPr>
          <w:rFonts w:ascii="Arial" w:hAnsi="Arial" w:cs="Arial"/>
        </w:rPr>
      </w:pPr>
    </w:p>
    <w:p w:rsidR="00B5131E" w:rsidRDefault="00B5131E" w:rsidP="000E4EFC">
      <w:pPr>
        <w:tabs>
          <w:tab w:val="left" w:pos="960"/>
        </w:tabs>
        <w:rPr>
          <w:rFonts w:ascii="Arial" w:hAnsi="Arial" w:cs="Arial"/>
        </w:rPr>
      </w:pPr>
    </w:p>
    <w:p w:rsidR="00B5131E" w:rsidRDefault="00B5131E" w:rsidP="000E4EFC">
      <w:pPr>
        <w:tabs>
          <w:tab w:val="left" w:pos="960"/>
        </w:tabs>
        <w:rPr>
          <w:rFonts w:ascii="Arial" w:hAnsi="Arial" w:cs="Arial"/>
        </w:rPr>
      </w:pPr>
    </w:p>
    <w:p w:rsidR="00B5131E" w:rsidRDefault="00B5131E" w:rsidP="000E4EFC">
      <w:pPr>
        <w:tabs>
          <w:tab w:val="left" w:pos="960"/>
        </w:tabs>
        <w:rPr>
          <w:rFonts w:ascii="Arial" w:hAnsi="Arial" w:cs="Arial"/>
        </w:rPr>
      </w:pPr>
    </w:p>
    <w:p w:rsidR="00B5131E" w:rsidRDefault="00B5131E" w:rsidP="000E4EFC">
      <w:pPr>
        <w:tabs>
          <w:tab w:val="left" w:pos="960"/>
        </w:tabs>
        <w:rPr>
          <w:rFonts w:ascii="Arial" w:hAnsi="Arial" w:cs="Arial"/>
        </w:rPr>
      </w:pPr>
    </w:p>
    <w:p w:rsidR="00B5131E" w:rsidRDefault="00B5131E" w:rsidP="000E4EFC">
      <w:pPr>
        <w:tabs>
          <w:tab w:val="left" w:pos="960"/>
        </w:tabs>
        <w:rPr>
          <w:rFonts w:ascii="Arial" w:hAnsi="Arial" w:cs="Arial"/>
        </w:rPr>
      </w:pPr>
    </w:p>
    <w:p w:rsidR="00B5131E" w:rsidRDefault="00B5131E" w:rsidP="000E4EFC">
      <w:pPr>
        <w:tabs>
          <w:tab w:val="left" w:pos="960"/>
        </w:tabs>
        <w:rPr>
          <w:rFonts w:ascii="Arial" w:hAnsi="Arial" w:cs="Arial"/>
        </w:rPr>
      </w:pPr>
    </w:p>
    <w:p w:rsidR="00B5131E" w:rsidRDefault="00B5131E" w:rsidP="000E4EFC">
      <w:pPr>
        <w:tabs>
          <w:tab w:val="left" w:pos="960"/>
        </w:tabs>
        <w:rPr>
          <w:rFonts w:ascii="Arial" w:hAnsi="Arial" w:cs="Arial"/>
        </w:rPr>
      </w:pPr>
    </w:p>
    <w:p w:rsidR="00B5131E" w:rsidRDefault="00B5131E" w:rsidP="000E4EFC">
      <w:pPr>
        <w:tabs>
          <w:tab w:val="left" w:pos="960"/>
        </w:tabs>
        <w:rPr>
          <w:rFonts w:ascii="Arial" w:hAnsi="Arial" w:cs="Arial"/>
        </w:rPr>
      </w:pPr>
    </w:p>
    <w:p w:rsidR="00B5131E" w:rsidRDefault="00B5131E" w:rsidP="000E4EFC">
      <w:pPr>
        <w:tabs>
          <w:tab w:val="left" w:pos="960"/>
        </w:tabs>
        <w:rPr>
          <w:rFonts w:ascii="Arial" w:hAnsi="Arial" w:cs="Arial"/>
        </w:rPr>
      </w:pPr>
    </w:p>
    <w:p w:rsidR="00B5131E" w:rsidRDefault="00B5131E" w:rsidP="000E4EFC">
      <w:pPr>
        <w:tabs>
          <w:tab w:val="left" w:pos="960"/>
        </w:tabs>
        <w:rPr>
          <w:rFonts w:ascii="Arial" w:hAnsi="Arial" w:cs="Arial"/>
        </w:rPr>
      </w:pPr>
    </w:p>
    <w:p w:rsidR="00B5131E" w:rsidRDefault="00B5131E" w:rsidP="000E4EFC">
      <w:pPr>
        <w:tabs>
          <w:tab w:val="left" w:pos="960"/>
        </w:tabs>
        <w:rPr>
          <w:rFonts w:ascii="Arial" w:hAnsi="Arial" w:cs="Arial"/>
        </w:rPr>
      </w:pPr>
    </w:p>
    <w:p w:rsidR="00B5131E" w:rsidRDefault="00B5131E" w:rsidP="000E4EFC">
      <w:pPr>
        <w:tabs>
          <w:tab w:val="left" w:pos="960"/>
        </w:tabs>
        <w:rPr>
          <w:rFonts w:ascii="Arial" w:hAnsi="Arial" w:cs="Arial"/>
        </w:rPr>
      </w:pPr>
    </w:p>
    <w:p w:rsidR="00B5131E" w:rsidRDefault="00B5131E" w:rsidP="000E4EFC">
      <w:pPr>
        <w:tabs>
          <w:tab w:val="left" w:pos="960"/>
        </w:tabs>
        <w:rPr>
          <w:rFonts w:ascii="Arial" w:hAnsi="Arial" w:cs="Arial"/>
        </w:rPr>
      </w:pPr>
    </w:p>
    <w:p w:rsidR="00B5131E" w:rsidRDefault="00B5131E" w:rsidP="000E4EFC">
      <w:pPr>
        <w:tabs>
          <w:tab w:val="left" w:pos="960"/>
        </w:tabs>
        <w:rPr>
          <w:rFonts w:ascii="Arial" w:hAnsi="Arial" w:cs="Arial"/>
        </w:rPr>
      </w:pPr>
    </w:p>
    <w:p w:rsidR="00B5131E" w:rsidRDefault="00B5131E" w:rsidP="000E4EFC">
      <w:pPr>
        <w:tabs>
          <w:tab w:val="left" w:pos="960"/>
        </w:tabs>
        <w:rPr>
          <w:rFonts w:ascii="Arial" w:hAnsi="Arial" w:cs="Arial"/>
        </w:rPr>
      </w:pPr>
    </w:p>
    <w:p w:rsidR="00B5131E" w:rsidRDefault="00B5131E" w:rsidP="000E4EFC">
      <w:pPr>
        <w:tabs>
          <w:tab w:val="left" w:pos="960"/>
        </w:tabs>
        <w:rPr>
          <w:rFonts w:ascii="Arial" w:hAnsi="Arial" w:cs="Arial"/>
        </w:rPr>
      </w:pPr>
    </w:p>
    <w:p w:rsidR="00B5131E" w:rsidRDefault="00B5131E" w:rsidP="000E4EFC">
      <w:pPr>
        <w:tabs>
          <w:tab w:val="left" w:pos="960"/>
        </w:tabs>
        <w:rPr>
          <w:rFonts w:ascii="Arial" w:hAnsi="Arial" w:cs="Arial"/>
        </w:rPr>
      </w:pPr>
    </w:p>
    <w:p w:rsidR="00B5131E" w:rsidRDefault="00B5131E" w:rsidP="000E4EFC">
      <w:pPr>
        <w:tabs>
          <w:tab w:val="left" w:pos="960"/>
        </w:tabs>
        <w:rPr>
          <w:rFonts w:ascii="Arial" w:hAnsi="Arial" w:cs="Arial"/>
        </w:rPr>
      </w:pPr>
    </w:p>
    <w:p w:rsidR="00B5131E" w:rsidRDefault="00B5131E" w:rsidP="000E4EFC">
      <w:pPr>
        <w:tabs>
          <w:tab w:val="left" w:pos="960"/>
        </w:tabs>
        <w:rPr>
          <w:rFonts w:ascii="Arial" w:hAnsi="Arial" w:cs="Arial"/>
        </w:rPr>
      </w:pPr>
    </w:p>
    <w:p w:rsidR="00B5131E" w:rsidRDefault="00B5131E" w:rsidP="000E4EFC">
      <w:pPr>
        <w:tabs>
          <w:tab w:val="left" w:pos="960"/>
        </w:tabs>
        <w:rPr>
          <w:rFonts w:ascii="Arial" w:hAnsi="Arial" w:cs="Arial"/>
        </w:rPr>
      </w:pPr>
    </w:p>
    <w:p w:rsidR="00B5131E" w:rsidRDefault="00B5131E" w:rsidP="000E4EFC">
      <w:pPr>
        <w:tabs>
          <w:tab w:val="left" w:pos="960"/>
        </w:tabs>
        <w:rPr>
          <w:rFonts w:ascii="Arial" w:hAnsi="Arial" w:cs="Arial"/>
        </w:rPr>
      </w:pPr>
    </w:p>
    <w:p w:rsidR="00B5131E" w:rsidRDefault="00B5131E" w:rsidP="000E4EFC">
      <w:pPr>
        <w:tabs>
          <w:tab w:val="left" w:pos="960"/>
        </w:tabs>
        <w:rPr>
          <w:rFonts w:ascii="Arial" w:hAnsi="Arial" w:cs="Arial"/>
        </w:rPr>
      </w:pPr>
    </w:p>
    <w:p w:rsidR="00B5131E" w:rsidRDefault="00B5131E" w:rsidP="000E4EFC">
      <w:pPr>
        <w:tabs>
          <w:tab w:val="left" w:pos="9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</w:t>
      </w:r>
    </w:p>
    <w:p w:rsidR="00B5131E" w:rsidRDefault="00B5131E" w:rsidP="000E4EFC">
      <w:pPr>
        <w:tabs>
          <w:tab w:val="left" w:pos="960"/>
        </w:tabs>
        <w:rPr>
          <w:rFonts w:ascii="Arial" w:hAnsi="Arial" w:cs="Arial"/>
        </w:rPr>
      </w:pPr>
    </w:p>
    <w:p w:rsidR="00B5131E" w:rsidRDefault="00B5131E" w:rsidP="000E4EFC">
      <w:pPr>
        <w:tabs>
          <w:tab w:val="left" w:pos="960"/>
        </w:tabs>
        <w:rPr>
          <w:rFonts w:ascii="Arial" w:hAnsi="Arial" w:cs="Arial"/>
        </w:rPr>
      </w:pPr>
    </w:p>
    <w:p w:rsidR="00B5131E" w:rsidRDefault="00B5131E" w:rsidP="000E4EFC">
      <w:pPr>
        <w:tabs>
          <w:tab w:val="left" w:pos="960"/>
        </w:tabs>
        <w:rPr>
          <w:rFonts w:ascii="Arial" w:hAnsi="Arial" w:cs="Arial"/>
        </w:rPr>
      </w:pPr>
    </w:p>
    <w:p w:rsidR="00B5131E" w:rsidRDefault="00B5131E" w:rsidP="000E4EFC">
      <w:pPr>
        <w:tabs>
          <w:tab w:val="left" w:pos="960"/>
        </w:tabs>
        <w:rPr>
          <w:rFonts w:ascii="Arial" w:hAnsi="Arial" w:cs="Arial"/>
        </w:rPr>
      </w:pPr>
    </w:p>
    <w:p w:rsidR="00B5131E" w:rsidRDefault="00B5131E" w:rsidP="000E4EFC">
      <w:pPr>
        <w:tabs>
          <w:tab w:val="left" w:pos="960"/>
        </w:tabs>
        <w:rPr>
          <w:rFonts w:ascii="Arial" w:hAnsi="Arial" w:cs="Arial"/>
        </w:rPr>
      </w:pPr>
    </w:p>
    <w:p w:rsidR="00B5131E" w:rsidRDefault="00B5131E" w:rsidP="000E4EFC">
      <w:pPr>
        <w:tabs>
          <w:tab w:val="left" w:pos="960"/>
        </w:tabs>
        <w:rPr>
          <w:rFonts w:ascii="Arial" w:hAnsi="Arial" w:cs="Arial"/>
        </w:rPr>
      </w:pPr>
    </w:p>
    <w:p w:rsidR="00B5131E" w:rsidRDefault="00B5131E" w:rsidP="000E4EFC">
      <w:pPr>
        <w:tabs>
          <w:tab w:val="left" w:pos="960"/>
        </w:tabs>
        <w:rPr>
          <w:rFonts w:ascii="Arial" w:hAnsi="Arial" w:cs="Arial"/>
        </w:rPr>
      </w:pPr>
    </w:p>
    <w:p w:rsidR="00B5131E" w:rsidRDefault="00B5131E" w:rsidP="000E4EFC">
      <w:pPr>
        <w:tabs>
          <w:tab w:val="left" w:pos="960"/>
        </w:tabs>
        <w:rPr>
          <w:rFonts w:ascii="Arial" w:hAnsi="Arial" w:cs="Arial"/>
        </w:rPr>
      </w:pPr>
    </w:p>
    <w:p w:rsidR="00B5131E" w:rsidRPr="000E4EFC" w:rsidRDefault="00B5131E" w:rsidP="000E4EFC">
      <w:pPr>
        <w:tabs>
          <w:tab w:val="left" w:pos="960"/>
        </w:tabs>
        <w:rPr>
          <w:rFonts w:ascii="Arial" w:hAnsi="Arial" w:cs="Arial"/>
        </w:rPr>
      </w:pPr>
    </w:p>
    <w:sectPr w:rsidR="00B5131E" w:rsidRPr="000E4E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6911"/>
    <w:multiLevelType w:val="hybridMultilevel"/>
    <w:tmpl w:val="08724F38"/>
    <w:lvl w:ilvl="0" w:tplc="F6B0563E">
      <w:start w:val="2"/>
      <w:numFmt w:val="upperLetter"/>
      <w:lvlText w:val="%1."/>
      <w:lvlJc w:val="left"/>
      <w:pPr>
        <w:ind w:left="404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766" w:hanging="360"/>
      </w:pPr>
    </w:lvl>
    <w:lvl w:ilvl="2" w:tplc="041B001B" w:tentative="1">
      <w:start w:val="1"/>
      <w:numFmt w:val="lowerRoman"/>
      <w:lvlText w:val="%3."/>
      <w:lvlJc w:val="right"/>
      <w:pPr>
        <w:ind w:left="5486" w:hanging="180"/>
      </w:pPr>
    </w:lvl>
    <w:lvl w:ilvl="3" w:tplc="041B000F" w:tentative="1">
      <w:start w:val="1"/>
      <w:numFmt w:val="decimal"/>
      <w:lvlText w:val="%4."/>
      <w:lvlJc w:val="left"/>
      <w:pPr>
        <w:ind w:left="6206" w:hanging="360"/>
      </w:pPr>
    </w:lvl>
    <w:lvl w:ilvl="4" w:tplc="041B0019" w:tentative="1">
      <w:start w:val="1"/>
      <w:numFmt w:val="lowerLetter"/>
      <w:lvlText w:val="%5."/>
      <w:lvlJc w:val="left"/>
      <w:pPr>
        <w:ind w:left="6926" w:hanging="360"/>
      </w:pPr>
    </w:lvl>
    <w:lvl w:ilvl="5" w:tplc="041B001B" w:tentative="1">
      <w:start w:val="1"/>
      <w:numFmt w:val="lowerRoman"/>
      <w:lvlText w:val="%6."/>
      <w:lvlJc w:val="right"/>
      <w:pPr>
        <w:ind w:left="7646" w:hanging="180"/>
      </w:pPr>
    </w:lvl>
    <w:lvl w:ilvl="6" w:tplc="041B000F" w:tentative="1">
      <w:start w:val="1"/>
      <w:numFmt w:val="decimal"/>
      <w:lvlText w:val="%7."/>
      <w:lvlJc w:val="left"/>
      <w:pPr>
        <w:ind w:left="8366" w:hanging="360"/>
      </w:pPr>
    </w:lvl>
    <w:lvl w:ilvl="7" w:tplc="041B0019" w:tentative="1">
      <w:start w:val="1"/>
      <w:numFmt w:val="lowerLetter"/>
      <w:lvlText w:val="%8."/>
      <w:lvlJc w:val="left"/>
      <w:pPr>
        <w:ind w:left="9086" w:hanging="360"/>
      </w:pPr>
    </w:lvl>
    <w:lvl w:ilvl="8" w:tplc="041B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" w15:restartNumberingAfterBreak="0">
    <w:nsid w:val="18CB637B"/>
    <w:multiLevelType w:val="hybridMultilevel"/>
    <w:tmpl w:val="491E9142"/>
    <w:lvl w:ilvl="0" w:tplc="26329A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CE541D"/>
    <w:multiLevelType w:val="hybridMultilevel"/>
    <w:tmpl w:val="74B83D1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95D4F"/>
    <w:multiLevelType w:val="hybridMultilevel"/>
    <w:tmpl w:val="BBCABE84"/>
    <w:lvl w:ilvl="0" w:tplc="041B0001">
      <w:start w:val="1"/>
      <w:numFmt w:val="bullet"/>
      <w:lvlText w:val=""/>
      <w:lvlJc w:val="left"/>
      <w:pPr>
        <w:ind w:left="155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9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1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17" w:hanging="360"/>
      </w:pPr>
      <w:rPr>
        <w:rFonts w:ascii="Wingdings" w:hAnsi="Wingdings" w:hint="default"/>
      </w:rPr>
    </w:lvl>
  </w:abstractNum>
  <w:abstractNum w:abstractNumId="4" w15:restartNumberingAfterBreak="0">
    <w:nsid w:val="2539270E"/>
    <w:multiLevelType w:val="hybridMultilevel"/>
    <w:tmpl w:val="2C481F3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7D7ECF"/>
    <w:multiLevelType w:val="hybridMultilevel"/>
    <w:tmpl w:val="5342611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3D60F27"/>
    <w:multiLevelType w:val="hybridMultilevel"/>
    <w:tmpl w:val="5E043AD2"/>
    <w:lvl w:ilvl="0" w:tplc="6F2A1404">
      <w:start w:val="1"/>
      <w:numFmt w:val="upperLetter"/>
      <w:lvlText w:val="%1."/>
      <w:lvlJc w:val="left"/>
      <w:pPr>
        <w:ind w:left="404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766" w:hanging="360"/>
      </w:pPr>
    </w:lvl>
    <w:lvl w:ilvl="2" w:tplc="041B001B" w:tentative="1">
      <w:start w:val="1"/>
      <w:numFmt w:val="lowerRoman"/>
      <w:lvlText w:val="%3."/>
      <w:lvlJc w:val="right"/>
      <w:pPr>
        <w:ind w:left="5486" w:hanging="180"/>
      </w:pPr>
    </w:lvl>
    <w:lvl w:ilvl="3" w:tplc="041B000F" w:tentative="1">
      <w:start w:val="1"/>
      <w:numFmt w:val="decimal"/>
      <w:lvlText w:val="%4."/>
      <w:lvlJc w:val="left"/>
      <w:pPr>
        <w:ind w:left="6206" w:hanging="360"/>
      </w:pPr>
    </w:lvl>
    <w:lvl w:ilvl="4" w:tplc="041B0019" w:tentative="1">
      <w:start w:val="1"/>
      <w:numFmt w:val="lowerLetter"/>
      <w:lvlText w:val="%5."/>
      <w:lvlJc w:val="left"/>
      <w:pPr>
        <w:ind w:left="6926" w:hanging="360"/>
      </w:pPr>
    </w:lvl>
    <w:lvl w:ilvl="5" w:tplc="041B001B" w:tentative="1">
      <w:start w:val="1"/>
      <w:numFmt w:val="lowerRoman"/>
      <w:lvlText w:val="%6."/>
      <w:lvlJc w:val="right"/>
      <w:pPr>
        <w:ind w:left="7646" w:hanging="180"/>
      </w:pPr>
    </w:lvl>
    <w:lvl w:ilvl="6" w:tplc="041B000F" w:tentative="1">
      <w:start w:val="1"/>
      <w:numFmt w:val="decimal"/>
      <w:lvlText w:val="%7."/>
      <w:lvlJc w:val="left"/>
      <w:pPr>
        <w:ind w:left="8366" w:hanging="360"/>
      </w:pPr>
    </w:lvl>
    <w:lvl w:ilvl="7" w:tplc="041B0019" w:tentative="1">
      <w:start w:val="1"/>
      <w:numFmt w:val="lowerLetter"/>
      <w:lvlText w:val="%8."/>
      <w:lvlJc w:val="left"/>
      <w:pPr>
        <w:ind w:left="9086" w:hanging="360"/>
      </w:pPr>
    </w:lvl>
    <w:lvl w:ilvl="8" w:tplc="041B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7" w15:restartNumberingAfterBreak="0">
    <w:nsid w:val="61960530"/>
    <w:multiLevelType w:val="hybridMultilevel"/>
    <w:tmpl w:val="93F49440"/>
    <w:lvl w:ilvl="0" w:tplc="ED06C5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381"/>
    <w:rsid w:val="00006195"/>
    <w:rsid w:val="00013616"/>
    <w:rsid w:val="00054314"/>
    <w:rsid w:val="00066F9C"/>
    <w:rsid w:val="00070F7D"/>
    <w:rsid w:val="000724C8"/>
    <w:rsid w:val="00092434"/>
    <w:rsid w:val="000A0306"/>
    <w:rsid w:val="000A62F5"/>
    <w:rsid w:val="000B378E"/>
    <w:rsid w:val="000B764B"/>
    <w:rsid w:val="000D03EF"/>
    <w:rsid w:val="000E4EFC"/>
    <w:rsid w:val="000E68E0"/>
    <w:rsid w:val="00130CDE"/>
    <w:rsid w:val="00133D02"/>
    <w:rsid w:val="00171576"/>
    <w:rsid w:val="00174D92"/>
    <w:rsid w:val="00192C82"/>
    <w:rsid w:val="001A3CE0"/>
    <w:rsid w:val="001C5366"/>
    <w:rsid w:val="001E5750"/>
    <w:rsid w:val="00224A35"/>
    <w:rsid w:val="002336E9"/>
    <w:rsid w:val="00243F73"/>
    <w:rsid w:val="002518C5"/>
    <w:rsid w:val="0027596A"/>
    <w:rsid w:val="00294288"/>
    <w:rsid w:val="002A1323"/>
    <w:rsid w:val="002A1FEA"/>
    <w:rsid w:val="002E030E"/>
    <w:rsid w:val="002F42B7"/>
    <w:rsid w:val="003420D4"/>
    <w:rsid w:val="00373ED9"/>
    <w:rsid w:val="00390F48"/>
    <w:rsid w:val="00392708"/>
    <w:rsid w:val="003C0EF0"/>
    <w:rsid w:val="003C3D35"/>
    <w:rsid w:val="003E6F28"/>
    <w:rsid w:val="003F12BD"/>
    <w:rsid w:val="00404982"/>
    <w:rsid w:val="00452C4F"/>
    <w:rsid w:val="0047275F"/>
    <w:rsid w:val="00472A55"/>
    <w:rsid w:val="0049510E"/>
    <w:rsid w:val="004973DD"/>
    <w:rsid w:val="004A0A7C"/>
    <w:rsid w:val="004B05C4"/>
    <w:rsid w:val="004C17E6"/>
    <w:rsid w:val="004C624A"/>
    <w:rsid w:val="004D7906"/>
    <w:rsid w:val="00504042"/>
    <w:rsid w:val="00596381"/>
    <w:rsid w:val="00596B96"/>
    <w:rsid w:val="005A13B2"/>
    <w:rsid w:val="005D1A29"/>
    <w:rsid w:val="005E6B34"/>
    <w:rsid w:val="00611DAD"/>
    <w:rsid w:val="00663A46"/>
    <w:rsid w:val="0067314E"/>
    <w:rsid w:val="006A700F"/>
    <w:rsid w:val="006B79EC"/>
    <w:rsid w:val="006C6213"/>
    <w:rsid w:val="006D17BA"/>
    <w:rsid w:val="006D3610"/>
    <w:rsid w:val="006D7530"/>
    <w:rsid w:val="006E40BA"/>
    <w:rsid w:val="006E691E"/>
    <w:rsid w:val="007127EC"/>
    <w:rsid w:val="00733C7F"/>
    <w:rsid w:val="00757A79"/>
    <w:rsid w:val="00771EB1"/>
    <w:rsid w:val="00776AB9"/>
    <w:rsid w:val="0079065E"/>
    <w:rsid w:val="007A66ED"/>
    <w:rsid w:val="007B1EEC"/>
    <w:rsid w:val="007E01C3"/>
    <w:rsid w:val="007E058E"/>
    <w:rsid w:val="007E2638"/>
    <w:rsid w:val="007E2908"/>
    <w:rsid w:val="007F04E1"/>
    <w:rsid w:val="007F1970"/>
    <w:rsid w:val="008059E2"/>
    <w:rsid w:val="008166A5"/>
    <w:rsid w:val="00826899"/>
    <w:rsid w:val="00842C3C"/>
    <w:rsid w:val="00873317"/>
    <w:rsid w:val="0087345F"/>
    <w:rsid w:val="008940CF"/>
    <w:rsid w:val="008C532C"/>
    <w:rsid w:val="0093646A"/>
    <w:rsid w:val="00961A83"/>
    <w:rsid w:val="00975E6F"/>
    <w:rsid w:val="00982B37"/>
    <w:rsid w:val="009869BD"/>
    <w:rsid w:val="00997445"/>
    <w:rsid w:val="009A0778"/>
    <w:rsid w:val="009A5D68"/>
    <w:rsid w:val="009C5A27"/>
    <w:rsid w:val="009D528C"/>
    <w:rsid w:val="009E5392"/>
    <w:rsid w:val="00A02448"/>
    <w:rsid w:val="00A203F3"/>
    <w:rsid w:val="00A236D7"/>
    <w:rsid w:val="00A3579D"/>
    <w:rsid w:val="00A6452C"/>
    <w:rsid w:val="00A65DA3"/>
    <w:rsid w:val="00A671F3"/>
    <w:rsid w:val="00A92B67"/>
    <w:rsid w:val="00A9675B"/>
    <w:rsid w:val="00A9726B"/>
    <w:rsid w:val="00A97626"/>
    <w:rsid w:val="00AB1B29"/>
    <w:rsid w:val="00AB4649"/>
    <w:rsid w:val="00AB464D"/>
    <w:rsid w:val="00AD1A00"/>
    <w:rsid w:val="00AD7668"/>
    <w:rsid w:val="00AE3F62"/>
    <w:rsid w:val="00AF2B2D"/>
    <w:rsid w:val="00B10F96"/>
    <w:rsid w:val="00B143F4"/>
    <w:rsid w:val="00B30D93"/>
    <w:rsid w:val="00B5131E"/>
    <w:rsid w:val="00B64C72"/>
    <w:rsid w:val="00B8347F"/>
    <w:rsid w:val="00BA1F15"/>
    <w:rsid w:val="00BC0084"/>
    <w:rsid w:val="00BC5309"/>
    <w:rsid w:val="00BE0570"/>
    <w:rsid w:val="00C10359"/>
    <w:rsid w:val="00C374FD"/>
    <w:rsid w:val="00C37ACB"/>
    <w:rsid w:val="00C5488C"/>
    <w:rsid w:val="00C61F47"/>
    <w:rsid w:val="00C7658A"/>
    <w:rsid w:val="00CE3AF2"/>
    <w:rsid w:val="00CF242F"/>
    <w:rsid w:val="00D20431"/>
    <w:rsid w:val="00D30873"/>
    <w:rsid w:val="00D41993"/>
    <w:rsid w:val="00D7088C"/>
    <w:rsid w:val="00D94FD9"/>
    <w:rsid w:val="00DB5879"/>
    <w:rsid w:val="00DD1930"/>
    <w:rsid w:val="00DD3EE6"/>
    <w:rsid w:val="00E04046"/>
    <w:rsid w:val="00E04111"/>
    <w:rsid w:val="00E04E6A"/>
    <w:rsid w:val="00E078C4"/>
    <w:rsid w:val="00E31B6A"/>
    <w:rsid w:val="00E52FC3"/>
    <w:rsid w:val="00E605F3"/>
    <w:rsid w:val="00E67B25"/>
    <w:rsid w:val="00E821D7"/>
    <w:rsid w:val="00E822C2"/>
    <w:rsid w:val="00E931D9"/>
    <w:rsid w:val="00EB1C0B"/>
    <w:rsid w:val="00EB7DF6"/>
    <w:rsid w:val="00F36B88"/>
    <w:rsid w:val="00F82862"/>
    <w:rsid w:val="00FA4FCF"/>
    <w:rsid w:val="00FB1C3A"/>
    <w:rsid w:val="00FC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0D08C"/>
  <w15:docId w15:val="{DC155EE4-C63F-4B2C-99F4-B762EE379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B3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8059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059E2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C37A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1131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7569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Danica Harmaniaková</dc:creator>
  <cp:lastModifiedBy>Mária Demčáková</cp:lastModifiedBy>
  <cp:revision>26</cp:revision>
  <cp:lastPrinted>2017-05-30T08:11:00Z</cp:lastPrinted>
  <dcterms:created xsi:type="dcterms:W3CDTF">2017-06-06T07:29:00Z</dcterms:created>
  <dcterms:modified xsi:type="dcterms:W3CDTF">2017-06-09T10:48:00Z</dcterms:modified>
</cp:coreProperties>
</file>